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6" w:rsidRDefault="00D915B6"/>
    <w:tbl>
      <w:tblPr>
        <w:tblStyle w:val="TableGrid"/>
        <w:tblpPr w:leftFromText="180" w:rightFromText="180" w:vertAnchor="page" w:horzAnchor="margin" w:tblpX="607" w:tblpY="10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3294"/>
        <w:gridCol w:w="3119"/>
      </w:tblGrid>
      <w:tr w:rsidR="00AC0301" w:rsidTr="00F77A7A">
        <w:trPr>
          <w:trHeight w:val="2117"/>
        </w:trPr>
        <w:tc>
          <w:tcPr>
            <w:tcW w:w="2943" w:type="dxa"/>
          </w:tcPr>
          <w:p w:rsidR="007B1FA3" w:rsidRDefault="007B1FA3" w:rsidP="00F77A7A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F77A7A" w:rsidRDefault="00F77A7A" w:rsidP="00F77A7A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C0301" w:rsidRDefault="00F77A7A" w:rsidP="00F77A7A">
            <w:pPr>
              <w:spacing w:line="30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05F9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54667" cy="754955"/>
                  <wp:effectExtent l="0" t="0" r="3175" b="762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06" cy="77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AC0301" w:rsidRDefault="00AC0301" w:rsidP="00F77A7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SimSun" w:hAnsi="Times New Roman" w:cs="Times New Roman"/>
                <w:lang w:val="en-GB" w:eastAsia="ar-SA"/>
              </w:rPr>
            </w:pPr>
          </w:p>
          <w:p w:rsidR="007B1FA3" w:rsidRDefault="007B1FA3" w:rsidP="00F77A7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SimSun" w:hAnsi="Times New Roman" w:cs="Times New Roman"/>
                <w:lang w:val="en-GB" w:eastAsia="ar-SA"/>
              </w:rPr>
            </w:pPr>
          </w:p>
          <w:p w:rsidR="00AC0301" w:rsidRPr="00C05F99" w:rsidRDefault="00F77A7A" w:rsidP="00F77A7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</w:rPr>
              <w:drawing>
                <wp:inline distT="0" distB="0" distL="0" distR="0">
                  <wp:extent cx="871298" cy="862641"/>
                  <wp:effectExtent l="0" t="0" r="5080" b="0"/>
                  <wp:docPr id="1" name="Slika 1" descr="C:\Users\Zorica\Documents\EUROPE DIRECT\Europe Direct 2014\AKTIVNOSTI\Natječaj - Dani EU jezika\edl_logo_we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rica\Documents\EUROPE DIRECT\Europe Direct 2014\AKTIVNOSTI\Natječaj - Dani EU jezika\edl_logo_we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81" cy="87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C0301" w:rsidRDefault="00AC0301" w:rsidP="00F77A7A">
            <w:pPr>
              <w:tabs>
                <w:tab w:val="center" w:pos="1280"/>
              </w:tabs>
              <w:spacing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ab/>
            </w:r>
          </w:p>
          <w:p w:rsidR="00AC0301" w:rsidRDefault="00AC0301" w:rsidP="00F77A7A">
            <w:pPr>
              <w:tabs>
                <w:tab w:val="center" w:pos="1280"/>
              </w:tabs>
              <w:spacing w:line="30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05F9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6709" cy="1035170"/>
                  <wp:effectExtent l="0" t="0" r="0" b="0"/>
                  <wp:docPr id="2" name="Slika 2" descr="edic 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zervirano mjesto sadržaja 3" descr="edic s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30" cy="104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582" w:rsidRPr="007B1FA3" w:rsidRDefault="004B2031" w:rsidP="007B1FA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ŠTO JEZIČNA RAZNOLIKOST</w:t>
      </w:r>
      <w:r w:rsidR="003662B6" w:rsidRPr="007B1FA3">
        <w:rPr>
          <w:rFonts w:ascii="Times New Roman" w:eastAsia="Times New Roman" w:hAnsi="Times New Roman" w:cs="Times New Roman"/>
          <w:sz w:val="24"/>
          <w:szCs w:val="24"/>
        </w:rPr>
        <w:t xml:space="preserve"> U EUROPI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ZNAČI </w:t>
      </w:r>
      <w:r w:rsidR="003662B6" w:rsidRPr="007B1FA3">
        <w:rPr>
          <w:rFonts w:ascii="Times New Roman" w:eastAsia="Times New Roman" w:hAnsi="Times New Roman" w:cs="Times New Roman"/>
          <w:sz w:val="24"/>
          <w:szCs w:val="24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</w:rPr>
        <w:t>AS? – NATJECANJE U PISANJU SASTAVA</w:t>
      </w:r>
    </w:p>
    <w:p w:rsidR="003662B6" w:rsidRPr="000C14E0" w:rsidRDefault="003662B6" w:rsidP="00D915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6968" w:rsidRPr="000C14E0" w:rsidRDefault="00326968" w:rsidP="00D915B6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14E0">
        <w:rPr>
          <w:rFonts w:ascii="Times New Roman" w:hAnsi="Times New Roman" w:cs="Times New Roman"/>
          <w:sz w:val="18"/>
          <w:szCs w:val="18"/>
        </w:rPr>
        <w:t>Kako bi obilježili Europ</w:t>
      </w:r>
      <w:r w:rsidR="005B372F" w:rsidRPr="000C14E0">
        <w:rPr>
          <w:rFonts w:ascii="Times New Roman" w:hAnsi="Times New Roman" w:cs="Times New Roman"/>
          <w:sz w:val="18"/>
          <w:szCs w:val="18"/>
        </w:rPr>
        <w:t>ski dan jezika 2014., Europski i</w:t>
      </w:r>
      <w:r w:rsidRPr="000C14E0">
        <w:rPr>
          <w:rFonts w:ascii="Times New Roman" w:hAnsi="Times New Roman" w:cs="Times New Roman"/>
          <w:sz w:val="18"/>
          <w:szCs w:val="18"/>
        </w:rPr>
        <w:t xml:space="preserve">nformacijski centar Slavonski Brod u suradnji s </w:t>
      </w:r>
      <w:r w:rsidR="004B2031" w:rsidRPr="000C14E0">
        <w:rPr>
          <w:rFonts w:ascii="Times New Roman" w:hAnsi="Times New Roman" w:cs="Times New Roman"/>
          <w:sz w:val="18"/>
          <w:szCs w:val="18"/>
        </w:rPr>
        <w:t xml:space="preserve">Europskim domom Slavonski Brod, </w:t>
      </w:r>
      <w:r w:rsidRPr="000C14E0">
        <w:rPr>
          <w:rFonts w:ascii="Times New Roman" w:hAnsi="Times New Roman" w:cs="Times New Roman"/>
          <w:sz w:val="18"/>
          <w:szCs w:val="18"/>
        </w:rPr>
        <w:t>Brodsko-posavskom županijom</w:t>
      </w:r>
      <w:r w:rsidR="004B2031" w:rsidRPr="000C14E0">
        <w:rPr>
          <w:rFonts w:ascii="Times New Roman" w:hAnsi="Times New Roman" w:cs="Times New Roman"/>
          <w:sz w:val="18"/>
          <w:szCs w:val="18"/>
        </w:rPr>
        <w:t>, radijskom kućom Soundset Brod</w:t>
      </w:r>
      <w:r w:rsidRPr="000C14E0">
        <w:rPr>
          <w:rFonts w:ascii="Times New Roman" w:hAnsi="Times New Roman" w:cs="Times New Roman"/>
          <w:sz w:val="18"/>
          <w:szCs w:val="18"/>
        </w:rPr>
        <w:t xml:space="preserve"> i Pučkim </w:t>
      </w:r>
      <w:r w:rsidR="00B868D8">
        <w:rPr>
          <w:rFonts w:ascii="Times New Roman" w:hAnsi="Times New Roman" w:cs="Times New Roman"/>
          <w:sz w:val="18"/>
          <w:szCs w:val="18"/>
        </w:rPr>
        <w:t>otvorenim učilištem Libar</w:t>
      </w:r>
      <w:r w:rsidR="004B2031" w:rsidRPr="000C14E0">
        <w:rPr>
          <w:rFonts w:ascii="Times New Roman" w:hAnsi="Times New Roman" w:cs="Times New Roman"/>
          <w:sz w:val="18"/>
          <w:szCs w:val="18"/>
        </w:rPr>
        <w:t>,</w:t>
      </w:r>
      <w:r w:rsidRPr="000C14E0">
        <w:rPr>
          <w:rFonts w:ascii="Times New Roman" w:hAnsi="Times New Roman" w:cs="Times New Roman"/>
          <w:sz w:val="18"/>
          <w:szCs w:val="18"/>
        </w:rPr>
        <w:t xml:space="preserve"> organ</w:t>
      </w:r>
      <w:r w:rsidR="004B2031" w:rsidRPr="000C14E0">
        <w:rPr>
          <w:rFonts w:ascii="Times New Roman" w:hAnsi="Times New Roman" w:cs="Times New Roman"/>
          <w:sz w:val="18"/>
          <w:szCs w:val="18"/>
        </w:rPr>
        <w:t>izira natjecanje u pisanju sastava</w:t>
      </w:r>
      <w:r w:rsidRPr="000C14E0">
        <w:rPr>
          <w:rFonts w:ascii="Times New Roman" w:hAnsi="Times New Roman" w:cs="Times New Roman"/>
          <w:sz w:val="18"/>
          <w:szCs w:val="18"/>
        </w:rPr>
        <w:t xml:space="preserve"> za učenike o</w:t>
      </w:r>
      <w:bookmarkStart w:id="0" w:name="_GoBack"/>
      <w:bookmarkEnd w:id="0"/>
      <w:r w:rsidRPr="000C14E0">
        <w:rPr>
          <w:rFonts w:ascii="Times New Roman" w:hAnsi="Times New Roman" w:cs="Times New Roman"/>
          <w:sz w:val="18"/>
          <w:szCs w:val="18"/>
        </w:rPr>
        <w:t xml:space="preserve">snovnih i srednjih škola </w:t>
      </w:r>
      <w:r w:rsidR="004B2031" w:rsidRPr="000C14E0">
        <w:rPr>
          <w:rFonts w:ascii="Times New Roman" w:hAnsi="Times New Roman" w:cs="Times New Roman"/>
          <w:sz w:val="18"/>
          <w:szCs w:val="18"/>
        </w:rPr>
        <w:t xml:space="preserve">s područja </w:t>
      </w:r>
      <w:r w:rsidRPr="000C14E0">
        <w:rPr>
          <w:rFonts w:ascii="Times New Roman" w:hAnsi="Times New Roman" w:cs="Times New Roman"/>
          <w:sz w:val="18"/>
          <w:szCs w:val="18"/>
        </w:rPr>
        <w:t xml:space="preserve">Brodsko-posavske županije. </w:t>
      </w:r>
    </w:p>
    <w:p w:rsidR="00326968" w:rsidRPr="000C14E0" w:rsidRDefault="00326968" w:rsidP="00D915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14E0">
        <w:rPr>
          <w:sz w:val="18"/>
          <w:szCs w:val="18"/>
        </w:rPr>
        <w:br/>
      </w:r>
      <w:r w:rsidR="005B372F" w:rsidRPr="000C14E0">
        <w:rPr>
          <w:rFonts w:ascii="Times New Roman" w:hAnsi="Times New Roman" w:cs="Times New Roman"/>
          <w:sz w:val="18"/>
          <w:szCs w:val="18"/>
        </w:rPr>
        <w:t>Želimo znati</w:t>
      </w:r>
      <w:r w:rsidR="00D20582" w:rsidRPr="000C14E0">
        <w:rPr>
          <w:rFonts w:ascii="Times New Roman" w:hAnsi="Times New Roman" w:cs="Times New Roman"/>
          <w:sz w:val="18"/>
          <w:szCs w:val="18"/>
        </w:rPr>
        <w:t xml:space="preserve"> mišljenje</w:t>
      </w:r>
      <w:r w:rsidR="005B372F" w:rsidRPr="000C14E0">
        <w:rPr>
          <w:rFonts w:ascii="Times New Roman" w:hAnsi="Times New Roman" w:cs="Times New Roman"/>
          <w:sz w:val="18"/>
          <w:szCs w:val="18"/>
        </w:rPr>
        <w:t xml:space="preserve"> mladih o</w:t>
      </w:r>
      <w:r w:rsidR="00D20582" w:rsidRPr="000C14E0">
        <w:rPr>
          <w:rFonts w:ascii="Times New Roman" w:hAnsi="Times New Roman" w:cs="Times New Roman"/>
          <w:sz w:val="18"/>
          <w:szCs w:val="18"/>
        </w:rPr>
        <w:t>:</w:t>
      </w:r>
    </w:p>
    <w:p w:rsidR="0041658F" w:rsidRPr="000C14E0" w:rsidRDefault="0041658F" w:rsidP="00D915B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14E0">
        <w:rPr>
          <w:rFonts w:ascii="Times New Roman" w:hAnsi="Times New Roman" w:cs="Times New Roman"/>
          <w:sz w:val="18"/>
          <w:szCs w:val="18"/>
        </w:rPr>
        <w:t>Jezična raznolikost</w:t>
      </w:r>
      <w:r w:rsidR="00D20582" w:rsidRPr="000C14E0">
        <w:rPr>
          <w:rFonts w:ascii="Times New Roman" w:hAnsi="Times New Roman" w:cs="Times New Roman"/>
          <w:sz w:val="18"/>
          <w:szCs w:val="18"/>
        </w:rPr>
        <w:t xml:space="preserve"> u Europi</w:t>
      </w:r>
      <w:r w:rsidRPr="000C14E0">
        <w:rPr>
          <w:rFonts w:ascii="Times New Roman" w:hAnsi="Times New Roman" w:cs="Times New Roman"/>
          <w:sz w:val="18"/>
          <w:szCs w:val="18"/>
        </w:rPr>
        <w:t xml:space="preserve"> – izvor ograničenja ili izvor bogatstva?</w:t>
      </w:r>
      <w:r w:rsidR="007B1FA3" w:rsidRPr="000C14E0">
        <w:rPr>
          <w:rFonts w:ascii="Times New Roman" w:hAnsi="Times New Roman" w:cs="Times New Roman"/>
          <w:sz w:val="18"/>
          <w:szCs w:val="18"/>
        </w:rPr>
        <w:t>¸</w:t>
      </w:r>
    </w:p>
    <w:p w:rsidR="00D20582" w:rsidRPr="000C14E0" w:rsidRDefault="00D20582" w:rsidP="00D915B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14E0">
        <w:rPr>
          <w:rFonts w:ascii="Times New Roman" w:eastAsia="ArialMT" w:hAnsi="Times New Roman" w:cs="Times New Roman"/>
          <w:sz w:val="18"/>
          <w:szCs w:val="18"/>
        </w:rPr>
        <w:t xml:space="preserve">Kako jezici maloga govornoga područja, kakav je i hrvatski jezik, mogu opstati u procesima globalizacije i jezične dominacije jezika velikoga govornoga područja? </w:t>
      </w:r>
    </w:p>
    <w:p w:rsidR="00D20582" w:rsidRPr="000C14E0" w:rsidRDefault="00D20582" w:rsidP="00D915B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14E0">
        <w:rPr>
          <w:rFonts w:ascii="Times New Roman" w:eastAsia="ArialMT" w:hAnsi="Times New Roman" w:cs="Times New Roman"/>
          <w:sz w:val="18"/>
          <w:szCs w:val="18"/>
        </w:rPr>
        <w:t>Smatrate li višejezičnost kulturnim bogatstvom koje može obogatiti sve koji žive u takvome okružju?</w:t>
      </w:r>
    </w:p>
    <w:p w:rsidR="00D20582" w:rsidRPr="000C14E0" w:rsidRDefault="00D20582" w:rsidP="00D915B6">
      <w:pPr>
        <w:spacing w:after="0"/>
        <w:jc w:val="both"/>
        <w:rPr>
          <w:rFonts w:ascii="Times New Roman" w:eastAsia="ArialMT" w:hAnsi="Times New Roman" w:cs="Times New Roman"/>
          <w:sz w:val="18"/>
          <w:szCs w:val="18"/>
        </w:rPr>
      </w:pPr>
    </w:p>
    <w:p w:rsidR="00326968" w:rsidRPr="000C14E0" w:rsidRDefault="00326968" w:rsidP="00D915B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Učenici će imati prilike osvojiti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372F" w:rsidRPr="000C14E0">
        <w:rPr>
          <w:rFonts w:ascii="Times New Roman" w:eastAsia="Times New Roman" w:hAnsi="Times New Roman" w:cs="Times New Roman"/>
          <w:b/>
          <w:sz w:val="18"/>
          <w:szCs w:val="18"/>
        </w:rPr>
        <w:t xml:space="preserve">besplatno </w:t>
      </w:r>
      <w:r w:rsidR="0041658F" w:rsidRPr="000C14E0">
        <w:rPr>
          <w:rFonts w:ascii="Times New Roman" w:eastAsia="Times New Roman" w:hAnsi="Times New Roman" w:cs="Times New Roman"/>
          <w:b/>
          <w:sz w:val="18"/>
          <w:szCs w:val="18"/>
        </w:rPr>
        <w:t>pohađ</w:t>
      </w:r>
      <w:r w:rsidR="005B372F" w:rsidRPr="000C14E0">
        <w:rPr>
          <w:rFonts w:ascii="Times New Roman" w:eastAsia="Times New Roman" w:hAnsi="Times New Roman" w:cs="Times New Roman"/>
          <w:b/>
          <w:sz w:val="18"/>
          <w:szCs w:val="18"/>
        </w:rPr>
        <w:t xml:space="preserve">anje jednog modula </w:t>
      </w:r>
      <w:r w:rsidR="0041658F" w:rsidRPr="000C14E0">
        <w:rPr>
          <w:rFonts w:ascii="Times New Roman" w:eastAsia="Times New Roman" w:hAnsi="Times New Roman" w:cs="Times New Roman"/>
          <w:b/>
          <w:sz w:val="18"/>
          <w:szCs w:val="18"/>
        </w:rPr>
        <w:t xml:space="preserve">tečaja </w:t>
      </w:r>
      <w:r w:rsidRPr="000C14E0">
        <w:rPr>
          <w:rFonts w:ascii="Times New Roman" w:eastAsia="Times New Roman" w:hAnsi="Times New Roman" w:cs="Times New Roman"/>
          <w:b/>
          <w:sz w:val="18"/>
          <w:szCs w:val="18"/>
        </w:rPr>
        <w:t>stranog jezika</w:t>
      </w:r>
      <w:r w:rsidR="00B868D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1658F" w:rsidRPr="000C14E0">
        <w:rPr>
          <w:rFonts w:ascii="Times New Roman" w:eastAsia="Times New Roman" w:hAnsi="Times New Roman" w:cs="Times New Roman"/>
          <w:b/>
          <w:sz w:val="18"/>
          <w:szCs w:val="18"/>
        </w:rPr>
        <w:t>po izboru pobjedni</w:t>
      </w:r>
      <w:r w:rsidR="004B2031" w:rsidRPr="000C14E0">
        <w:rPr>
          <w:rFonts w:ascii="Times New Roman" w:eastAsia="Times New Roman" w:hAnsi="Times New Roman" w:cs="Times New Roman"/>
          <w:b/>
          <w:sz w:val="18"/>
          <w:szCs w:val="18"/>
        </w:rPr>
        <w:t>ka, sudjelovanje na međunarodnim</w:t>
      </w:r>
      <w:r w:rsidR="0041658F" w:rsidRPr="000C14E0">
        <w:rPr>
          <w:rFonts w:ascii="Times New Roman" w:eastAsia="Times New Roman" w:hAnsi="Times New Roman" w:cs="Times New Roman"/>
          <w:b/>
          <w:sz w:val="18"/>
          <w:szCs w:val="18"/>
        </w:rPr>
        <w:t xml:space="preserve"> seminar</w:t>
      </w:r>
      <w:r w:rsidR="004B2031" w:rsidRPr="000C14E0">
        <w:rPr>
          <w:rFonts w:ascii="Times New Roman" w:eastAsia="Times New Roman" w:hAnsi="Times New Roman" w:cs="Times New Roman"/>
          <w:b/>
          <w:sz w:val="18"/>
          <w:szCs w:val="18"/>
        </w:rPr>
        <w:t>ima za mlade</w:t>
      </w:r>
      <w:r w:rsidR="0041658F" w:rsidRPr="000C14E0">
        <w:rPr>
          <w:rFonts w:ascii="Times New Roman" w:eastAsia="Times New Roman" w:hAnsi="Times New Roman" w:cs="Times New Roman"/>
          <w:b/>
          <w:sz w:val="18"/>
          <w:szCs w:val="18"/>
        </w:rPr>
        <w:t xml:space="preserve"> i druge zanimljive nagrade</w:t>
      </w:r>
      <w:r w:rsidR="0041658F"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662B6" w:rsidRPr="000C14E0" w:rsidRDefault="005B372F" w:rsidP="00D915B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Nastavnike molimo da potakn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u učenike na kreativnost koja će biti nagrađena</w:t>
      </w:r>
      <w:r w:rsidR="003662B6" w:rsidRPr="000C14E0">
        <w:rPr>
          <w:rFonts w:ascii="Times New Roman" w:eastAsia="Times New Roman" w:hAnsi="Times New Roman" w:cs="Times New Roman"/>
          <w:sz w:val="18"/>
          <w:szCs w:val="18"/>
        </w:rPr>
        <w:t xml:space="preserve"> v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rijednim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 nagrad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ama. Mišljenje</w:t>
      </w:r>
      <w:r w:rsidR="003662B6" w:rsidRPr="000C14E0">
        <w:rPr>
          <w:rFonts w:ascii="Times New Roman" w:eastAsia="Times New Roman" w:hAnsi="Times New Roman" w:cs="Times New Roman"/>
          <w:sz w:val="18"/>
          <w:szCs w:val="18"/>
        </w:rPr>
        <w:t xml:space="preserve"> o jednom ili sva tri pitanja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mogu izraziti </w:t>
      </w:r>
      <w:r w:rsidR="003662B6" w:rsidRPr="000C14E0">
        <w:rPr>
          <w:rFonts w:ascii="Times New Roman" w:eastAsia="Times New Roman" w:hAnsi="Times New Roman" w:cs="Times New Roman"/>
          <w:sz w:val="18"/>
          <w:szCs w:val="18"/>
        </w:rPr>
        <w:t>u obliku sastava (najviše 700 riječi).</w:t>
      </w:r>
    </w:p>
    <w:p w:rsidR="007B1FA3" w:rsidRPr="000C14E0" w:rsidRDefault="007B1FA3" w:rsidP="00D915B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2B6" w:rsidRPr="000C14E0" w:rsidRDefault="005B372F" w:rsidP="00D915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0C14E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Uvjeti sudjelovanja</w:t>
      </w:r>
      <w:r w:rsidR="003662B6" w:rsidRPr="000C14E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:</w:t>
      </w:r>
    </w:p>
    <w:p w:rsidR="003662B6" w:rsidRPr="000C14E0" w:rsidRDefault="003662B6" w:rsidP="00D915B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Na natjecanju mogu sudjelovati svi učenici osnovnih i srednjih škola s područja Brodsko-posavske županije u dobi od 12</w:t>
      </w:r>
      <w:r w:rsidR="005B372F" w:rsidRPr="000C14E0">
        <w:rPr>
          <w:rFonts w:ascii="Times New Roman" w:eastAsia="Times New Roman" w:hAnsi="Times New Roman" w:cs="Times New Roman"/>
          <w:sz w:val="18"/>
          <w:szCs w:val="18"/>
        </w:rPr>
        <w:t xml:space="preserve"> do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18 godina</w:t>
      </w:r>
      <w:r w:rsidR="005B372F"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662B6" w:rsidRPr="000C14E0" w:rsidRDefault="005B372F" w:rsidP="00D915B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Prijava</w:t>
      </w:r>
      <w:r w:rsidR="003662B6" w:rsidRPr="000C14E0">
        <w:rPr>
          <w:rFonts w:ascii="Times New Roman" w:eastAsia="Times New Roman" w:hAnsi="Times New Roman" w:cs="Times New Roman"/>
          <w:sz w:val="18"/>
          <w:szCs w:val="18"/>
        </w:rPr>
        <w:t xml:space="preserve"> i sastav 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mogu biti poslani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na hrvatskom</w:t>
      </w:r>
      <w:r w:rsidR="003662B6" w:rsidRPr="000C14E0">
        <w:rPr>
          <w:rFonts w:ascii="Times New Roman" w:eastAsia="Times New Roman" w:hAnsi="Times New Roman" w:cs="Times New Roman"/>
          <w:sz w:val="18"/>
          <w:szCs w:val="18"/>
        </w:rPr>
        <w:t xml:space="preserve"> ili na bilo kojem službenom jeziku Europske unije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662B6" w:rsidRPr="000C14E0" w:rsidRDefault="003662B6" w:rsidP="00D915B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Tekstovi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 moraju 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jasno biti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povezani s temom 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natjecanja</w:t>
      </w:r>
      <w:r w:rsidR="005B372F"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915B6" w:rsidRPr="000C14E0" w:rsidRDefault="00D915B6" w:rsidP="00D915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3662B6" w:rsidRPr="000C14E0" w:rsidRDefault="003662B6" w:rsidP="00D915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0C14E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Pravila prijave:</w:t>
      </w:r>
    </w:p>
    <w:p w:rsidR="003662B6" w:rsidRPr="000C14E0" w:rsidRDefault="003662B6" w:rsidP="00D915B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Natjecanje je podijeljeno u dvije dobne skupine</w:t>
      </w:r>
      <w:r w:rsidR="005B372F" w:rsidRPr="000C14E0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 od</w:t>
      </w:r>
      <w:r w:rsidR="005B372F" w:rsidRPr="000C14E0">
        <w:rPr>
          <w:rFonts w:ascii="Times New Roman" w:eastAsia="Times New Roman" w:hAnsi="Times New Roman" w:cs="Times New Roman"/>
          <w:sz w:val="18"/>
          <w:szCs w:val="18"/>
        </w:rPr>
        <w:t xml:space="preserve"> 12 do 15 godina i od 16 do </w:t>
      </w:r>
      <w:r w:rsidR="007B1FA3" w:rsidRPr="000C14E0">
        <w:rPr>
          <w:rFonts w:ascii="Times New Roman" w:eastAsia="Times New Roman" w:hAnsi="Times New Roman" w:cs="Times New Roman"/>
          <w:sz w:val="18"/>
          <w:szCs w:val="18"/>
        </w:rPr>
        <w:t>18 godina</w:t>
      </w:r>
      <w:r w:rsidR="005B372F"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662B6" w:rsidRPr="000C14E0" w:rsidRDefault="003662B6" w:rsidP="00D915B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Svaki 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učenik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može poslati samo jedan rad – sastav od 700 riječi (uključujući naziv, naslov i podnaslove)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662B6" w:rsidRPr="000C14E0" w:rsidRDefault="00AC0301" w:rsidP="00D915B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Svakom prijavljenom sastavu valja priložiti naslovnu stranicu sa sljedećim podacima: ime i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 xml:space="preserve"> prezime učenika, adresa</w:t>
      </w:r>
      <w:r w:rsidR="00B868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broj telefona i adresa e-pošte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 xml:space="preserve"> škole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>, kao i naslov sastava te ukupan broj riječi. Naslovna stranica se ne ubraja u ukupan broj riječi</w:t>
      </w:r>
      <w:r w:rsidR="007B1FA3" w:rsidRPr="000C14E0">
        <w:rPr>
          <w:rFonts w:ascii="Times New Roman" w:eastAsia="Times New Roman" w:hAnsi="Times New Roman" w:cs="Times New Roman"/>
          <w:sz w:val="18"/>
          <w:szCs w:val="18"/>
        </w:rPr>
        <w:t xml:space="preserve"> sastava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C0301" w:rsidRPr="000C14E0" w:rsidRDefault="00AC0301" w:rsidP="00D915B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Sastav pisan na papiru mora biti ispisan na raču</w:t>
      </w:r>
      <w:r w:rsidR="00D915B6" w:rsidRPr="000C14E0">
        <w:rPr>
          <w:rFonts w:ascii="Times New Roman" w:eastAsia="Times New Roman" w:hAnsi="Times New Roman" w:cs="Times New Roman"/>
          <w:sz w:val="18"/>
          <w:szCs w:val="18"/>
        </w:rPr>
        <w:t>nalu (</w:t>
      </w:r>
      <w:r w:rsidR="00D915B6" w:rsidRPr="000C14E0">
        <w:rPr>
          <w:rFonts w:ascii="Times New Roman" w:eastAsia="Times New Roman" w:hAnsi="Times New Roman" w:cs="Times New Roman"/>
          <w:i/>
          <w:sz w:val="18"/>
          <w:szCs w:val="18"/>
        </w:rPr>
        <w:t>Microsoft Word D</w:t>
      </w:r>
      <w:r w:rsidR="007B1FA3" w:rsidRPr="000C14E0">
        <w:rPr>
          <w:rFonts w:ascii="Times New Roman" w:eastAsia="Times New Roman" w:hAnsi="Times New Roman" w:cs="Times New Roman"/>
          <w:i/>
          <w:sz w:val="18"/>
          <w:szCs w:val="18"/>
        </w:rPr>
        <w:t>okument</w:t>
      </w:r>
      <w:r w:rsidR="007B1FA3" w:rsidRPr="000C14E0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D915B6" w:rsidRPr="000C14E0" w:rsidRDefault="00D915B6" w:rsidP="00D915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</w:p>
    <w:p w:rsidR="00AC0301" w:rsidRPr="000C14E0" w:rsidRDefault="00AC0301" w:rsidP="00D915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0C14E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Kada i kako poslati svoj rad?:</w:t>
      </w:r>
    </w:p>
    <w:p w:rsidR="00AC0301" w:rsidRPr="000C14E0" w:rsidRDefault="00AC0301" w:rsidP="00D915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Učenici svoje radove mogu prijaviti putem e</w:t>
      </w:r>
      <w:r w:rsidR="004B2031" w:rsidRPr="000C14E0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mail adrese </w:t>
      </w:r>
      <w:r w:rsidRPr="00B868D8">
        <w:rPr>
          <w:rFonts w:ascii="Times New Roman" w:eastAsia="Times New Roman" w:hAnsi="Times New Roman" w:cs="Times New Roman"/>
          <w:b/>
          <w:i/>
          <w:sz w:val="18"/>
          <w:szCs w:val="18"/>
        </w:rPr>
        <w:t>europedirect@usrcu.eu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 (M</w:t>
      </w:r>
      <w:r w:rsidR="00D915B6" w:rsidRPr="000C14E0">
        <w:rPr>
          <w:rFonts w:ascii="Times New Roman" w:eastAsia="Times New Roman" w:hAnsi="Times New Roman" w:cs="Times New Roman"/>
          <w:sz w:val="18"/>
          <w:szCs w:val="18"/>
        </w:rPr>
        <w:t>icrosoft Wordov D</w:t>
      </w:r>
      <w:r w:rsidRPr="000C14E0">
        <w:rPr>
          <w:rFonts w:ascii="Times New Roman" w:eastAsia="Times New Roman" w:hAnsi="Times New Roman" w:cs="Times New Roman"/>
          <w:sz w:val="18"/>
          <w:szCs w:val="18"/>
        </w:rPr>
        <w:t xml:space="preserve">okument kao privitak) ili </w:t>
      </w:r>
    </w:p>
    <w:p w:rsidR="00AC0301" w:rsidRPr="000C14E0" w:rsidRDefault="00B868D8" w:rsidP="00D915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 adresu Europskog i</w:t>
      </w:r>
      <w:r w:rsidR="00AC0301" w:rsidRPr="000C14E0">
        <w:rPr>
          <w:rFonts w:ascii="Times New Roman" w:eastAsia="Times New Roman" w:hAnsi="Times New Roman" w:cs="Times New Roman"/>
          <w:sz w:val="18"/>
          <w:szCs w:val="18"/>
        </w:rPr>
        <w:t>nformacijskog centra Slavonski Brod, Antuna Barca 30, 35000 Slavonski Brod do 20. rujna 2014.</w:t>
      </w:r>
    </w:p>
    <w:p w:rsidR="004B2031" w:rsidRPr="000C14E0" w:rsidRDefault="004B2031" w:rsidP="004B2031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6968" w:rsidRPr="000C14E0" w:rsidRDefault="004B2031" w:rsidP="00D915B6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0C14E0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Objave rezultata natječaja:</w:t>
      </w:r>
    </w:p>
    <w:p w:rsidR="004B2031" w:rsidRPr="000C14E0" w:rsidRDefault="004B2031" w:rsidP="004B203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Sudionici natječaja će na vrijeme biti obaviješteni o rezultatima natječaja –najkasnije do 24. rujna 2014.</w:t>
      </w:r>
    </w:p>
    <w:p w:rsidR="004B2031" w:rsidRPr="000C14E0" w:rsidRDefault="004B2031" w:rsidP="004B203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U suradnji s Brodsko-posavskom županijom EDIC Slavonski Brod će organizirati svečano uručenje nagrada učenicima za najbolje sastave.</w:t>
      </w:r>
    </w:p>
    <w:p w:rsidR="004B2031" w:rsidRPr="000C14E0" w:rsidRDefault="004B2031" w:rsidP="004B203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14E0">
        <w:rPr>
          <w:rFonts w:ascii="Times New Roman" w:eastAsia="Times New Roman" w:hAnsi="Times New Roman" w:cs="Times New Roman"/>
          <w:sz w:val="18"/>
          <w:szCs w:val="18"/>
        </w:rPr>
        <w:t>Nagrađeni radovi će biti objavljeni na stranicama EDIC-a Slavonski Brod i putem radijske kuće Soundset Brod.</w:t>
      </w:r>
    </w:p>
    <w:p w:rsidR="004B2031" w:rsidRDefault="004B2031" w:rsidP="00D915B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2031" w:rsidRDefault="004B2031" w:rsidP="00D915B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2031" w:rsidRDefault="004B2031" w:rsidP="004B2031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SimSun" w:hAnsi="Times New Roman" w:cs="Times New Roman"/>
          <w:sz w:val="18"/>
          <w:szCs w:val="18"/>
          <w:lang w:val="en-GB" w:eastAsia="ar-SA"/>
        </w:rPr>
      </w:pPr>
      <w:proofErr w:type="spellStart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Europski</w:t>
      </w:r>
      <w:proofErr w:type="spellEnd"/>
      <w:r w:rsidR="00983B5E">
        <w:rPr>
          <w:rFonts w:ascii="Times New Roman" w:eastAsia="SimSun" w:hAnsi="Times New Roman" w:cs="Times New Roman"/>
          <w:sz w:val="18"/>
          <w:szCs w:val="18"/>
          <w:lang w:val="en-GB" w:eastAsia="ar-SA"/>
        </w:rPr>
        <w:t xml:space="preserve"> </w:t>
      </w:r>
      <w:proofErr w:type="spellStart"/>
      <w:r w:rsidR="002A46FF">
        <w:rPr>
          <w:rFonts w:ascii="Times New Roman" w:eastAsia="SimSun" w:hAnsi="Times New Roman" w:cs="Times New Roman"/>
          <w:sz w:val="18"/>
          <w:szCs w:val="18"/>
          <w:lang w:val="en-GB" w:eastAsia="ar-SA"/>
        </w:rPr>
        <w:t>i</w:t>
      </w:r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nformacijski</w:t>
      </w:r>
      <w:proofErr w:type="spellEnd"/>
      <w:r w:rsidR="00983B5E">
        <w:rPr>
          <w:rFonts w:ascii="Times New Roman" w:eastAsia="SimSun" w:hAnsi="Times New Roman" w:cs="Times New Roman"/>
          <w:sz w:val="18"/>
          <w:szCs w:val="18"/>
          <w:lang w:val="en-GB" w:eastAsia="ar-SA"/>
        </w:rPr>
        <w:t xml:space="preserve"> </w:t>
      </w:r>
      <w:proofErr w:type="spellStart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centar</w:t>
      </w:r>
      <w:proofErr w:type="spellEnd"/>
      <w:r w:rsidR="00983B5E">
        <w:rPr>
          <w:rFonts w:ascii="Times New Roman" w:eastAsia="SimSun" w:hAnsi="Times New Roman" w:cs="Times New Roman"/>
          <w:sz w:val="18"/>
          <w:szCs w:val="18"/>
          <w:lang w:val="en-GB" w:eastAsia="ar-SA"/>
        </w:rPr>
        <w:t xml:space="preserve"> </w:t>
      </w:r>
      <w:proofErr w:type="spellStart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Slavonski</w:t>
      </w:r>
      <w:proofErr w:type="spellEnd"/>
      <w:r w:rsidR="00B868D8">
        <w:rPr>
          <w:rFonts w:ascii="Times New Roman" w:eastAsia="SimSun" w:hAnsi="Times New Roman" w:cs="Times New Roman"/>
          <w:sz w:val="18"/>
          <w:szCs w:val="18"/>
          <w:lang w:val="en-GB" w:eastAsia="ar-SA"/>
        </w:rPr>
        <w:t xml:space="preserve"> </w:t>
      </w:r>
      <w:proofErr w:type="spellStart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Brod</w:t>
      </w:r>
      <w:proofErr w:type="spellEnd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 xml:space="preserve">, e-mail: </w:t>
      </w:r>
      <w:hyperlink r:id="rId9" w:history="1">
        <w:r w:rsidRPr="004B2031">
          <w:rPr>
            <w:rStyle w:val="Hyperlink"/>
            <w:rFonts w:ascii="Times New Roman" w:eastAsia="SimSun" w:hAnsi="Times New Roman" w:cs="Times New Roman"/>
            <w:sz w:val="18"/>
            <w:szCs w:val="18"/>
            <w:lang w:val="en-GB" w:eastAsia="ar-SA"/>
          </w:rPr>
          <w:t>europedirect@usrcu.eu</w:t>
        </w:r>
      </w:hyperlink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,</w:t>
      </w:r>
    </w:p>
    <w:p w:rsidR="004B2031" w:rsidRPr="004B2031" w:rsidRDefault="004B2031" w:rsidP="004B2031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SimSun" w:hAnsi="Times New Roman" w:cs="Times New Roman"/>
          <w:sz w:val="18"/>
          <w:szCs w:val="18"/>
          <w:lang w:val="en-GB" w:eastAsia="ar-SA"/>
        </w:rPr>
      </w:pPr>
      <w:proofErr w:type="gramStart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f</w:t>
      </w:r>
      <w:proofErr w:type="gramEnd"/>
      <w:r w:rsidRPr="004B2031">
        <w:rPr>
          <w:rFonts w:ascii="Times New Roman" w:eastAsia="SimSun" w:hAnsi="Times New Roman" w:cs="Times New Roman"/>
          <w:sz w:val="18"/>
          <w:szCs w:val="18"/>
          <w:lang w:val="en-GB" w:eastAsia="ar-SA"/>
        </w:rPr>
        <w:t>: + 385 35 265 189, t: + 385 35 415 190, mob.: + 385 99 555 1115</w:t>
      </w:r>
    </w:p>
    <w:p w:rsidR="004B2031" w:rsidRPr="004B2031" w:rsidRDefault="004B2031" w:rsidP="004B2031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4B2031" w:rsidRPr="004B2031" w:rsidSect="00D915B6">
      <w:pgSz w:w="11906" w:h="16838"/>
      <w:pgMar w:top="170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E99"/>
    <w:multiLevelType w:val="hybridMultilevel"/>
    <w:tmpl w:val="920C8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22F"/>
    <w:multiLevelType w:val="hybridMultilevel"/>
    <w:tmpl w:val="BB2E6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2A28"/>
    <w:multiLevelType w:val="hybridMultilevel"/>
    <w:tmpl w:val="16E48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4E9D"/>
    <w:multiLevelType w:val="hybridMultilevel"/>
    <w:tmpl w:val="59FC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65C"/>
    <w:multiLevelType w:val="hybridMultilevel"/>
    <w:tmpl w:val="00727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1538"/>
    <w:multiLevelType w:val="hybridMultilevel"/>
    <w:tmpl w:val="8D706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03DD"/>
    <w:multiLevelType w:val="hybridMultilevel"/>
    <w:tmpl w:val="C36ED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21FF"/>
    <w:multiLevelType w:val="hybridMultilevel"/>
    <w:tmpl w:val="C3D43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15FB9"/>
    <w:multiLevelType w:val="hybridMultilevel"/>
    <w:tmpl w:val="ED264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66D41"/>
    <w:multiLevelType w:val="hybridMultilevel"/>
    <w:tmpl w:val="3E2ED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234C2"/>
    <w:rsid w:val="00047BEF"/>
    <w:rsid w:val="000C14E0"/>
    <w:rsid w:val="0019235F"/>
    <w:rsid w:val="0028748F"/>
    <w:rsid w:val="002A46FF"/>
    <w:rsid w:val="00326968"/>
    <w:rsid w:val="003662B6"/>
    <w:rsid w:val="0041658F"/>
    <w:rsid w:val="004B2031"/>
    <w:rsid w:val="004F0345"/>
    <w:rsid w:val="00556656"/>
    <w:rsid w:val="005B372F"/>
    <w:rsid w:val="006234C2"/>
    <w:rsid w:val="007B1FA3"/>
    <w:rsid w:val="0095530E"/>
    <w:rsid w:val="00983B5E"/>
    <w:rsid w:val="00AC0301"/>
    <w:rsid w:val="00B868D8"/>
    <w:rsid w:val="00CE0023"/>
    <w:rsid w:val="00CE45BE"/>
    <w:rsid w:val="00D20582"/>
    <w:rsid w:val="00D915B6"/>
    <w:rsid w:val="00F77A7A"/>
    <w:rsid w:val="00FB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B6"/>
    <w:pPr>
      <w:ind w:left="720"/>
      <w:contextualSpacing/>
    </w:pPr>
  </w:style>
  <w:style w:type="table" w:styleId="TableGrid">
    <w:name w:val="Table Grid"/>
    <w:basedOn w:val="TableNormal"/>
    <w:uiPriority w:val="59"/>
    <w:rsid w:val="00AC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1F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2B6"/>
    <w:pPr>
      <w:ind w:left="720"/>
      <w:contextualSpacing/>
    </w:pPr>
  </w:style>
  <w:style w:type="table" w:styleId="Reetkatablice">
    <w:name w:val="Table Grid"/>
    <w:basedOn w:val="Obinatablica"/>
    <w:uiPriority w:val="59"/>
    <w:rsid w:val="00AC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30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A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B1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B2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pedirect@usrc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AE22-8CE1-4B9B-B2CB-302EFAD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user</cp:lastModifiedBy>
  <cp:revision>2</cp:revision>
  <dcterms:created xsi:type="dcterms:W3CDTF">2014-09-15T18:11:00Z</dcterms:created>
  <dcterms:modified xsi:type="dcterms:W3CDTF">2014-09-15T18:11:00Z</dcterms:modified>
</cp:coreProperties>
</file>