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78C1" w14:textId="77777777" w:rsidR="00DC7EB3" w:rsidRPr="00424B25" w:rsidRDefault="00424B25">
      <w:pPr>
        <w:rPr>
          <w:rFonts w:ascii="Bookman Old Style" w:hAnsi="Bookman Old Style"/>
          <w:sz w:val="24"/>
        </w:rPr>
      </w:pPr>
      <w:r w:rsidRPr="00424B25">
        <w:rPr>
          <w:rFonts w:ascii="Bookman Old Style" w:hAnsi="Bookman Old Style"/>
          <w:sz w:val="24"/>
        </w:rPr>
        <w:t>Dragi maturanti,</w:t>
      </w:r>
    </w:p>
    <w:p w14:paraId="772A4D77" w14:textId="749202FD" w:rsidR="00424B25" w:rsidRDefault="00424B2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</w:t>
      </w:r>
      <w:r w:rsidRPr="00424B25">
        <w:rPr>
          <w:rFonts w:ascii="Bookman Old Style" w:hAnsi="Bookman Old Style"/>
          <w:sz w:val="24"/>
        </w:rPr>
        <w:t>liži se datum prvog ispita</w:t>
      </w:r>
      <w:r w:rsidR="003A35CF">
        <w:rPr>
          <w:rFonts w:ascii="Bookman Old Style" w:hAnsi="Bookman Old Style"/>
          <w:sz w:val="24"/>
        </w:rPr>
        <w:t xml:space="preserve"> stoga vas ovim kratkim uputama želim pripremiti za isto, kako sam i najavila na posljednjem sastanku. </w:t>
      </w:r>
      <w:r>
        <w:rPr>
          <w:rFonts w:ascii="Bookman Old Style" w:hAnsi="Bookman Old Style"/>
          <w:sz w:val="24"/>
        </w:rPr>
        <w:t xml:space="preserve"> </w:t>
      </w:r>
    </w:p>
    <w:p w14:paraId="2CEAC7C4" w14:textId="77777777" w:rsidR="00424B25" w:rsidRDefault="00424B25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Sažete upute:</w:t>
      </w:r>
    </w:p>
    <w:p w14:paraId="45FE75A8" w14:textId="77777777" w:rsidR="00424B25" w:rsidRDefault="00424B25" w:rsidP="00424B25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Pratite svoju stranicu na stranici postani-student svakodnevno(postoji uvijek vjerojatnost da će se nešto promijeniti u zadnji čas).</w:t>
      </w:r>
    </w:p>
    <w:p w14:paraId="4DF4847F" w14:textId="1CF30FE8" w:rsidR="00424B25" w:rsidRDefault="00424B25" w:rsidP="00424B25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Ne paničarite ako je nešto s vaše stranice na kratko postalo nevidljivo jer je riječ o ažuriranju sustava…probajte nakon nekog vremena opet…ako ni tada ne bude javite mi se. </w:t>
      </w:r>
    </w:p>
    <w:p w14:paraId="35520600" w14:textId="3E04C2E2" w:rsidR="00D56F2C" w:rsidRDefault="00424B25" w:rsidP="00D56F2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AC1151">
        <w:rPr>
          <w:rFonts w:ascii="Bookman Old Style" w:hAnsi="Bookman Old Style"/>
          <w:b/>
          <w:sz w:val="24"/>
        </w:rPr>
        <w:t>Nemojte kasniti na ispite.</w:t>
      </w:r>
      <w:r>
        <w:rPr>
          <w:rFonts w:ascii="Bookman Old Style" w:hAnsi="Bookman Old Style"/>
          <w:sz w:val="24"/>
        </w:rPr>
        <w:t xml:space="preserve"> Ako ispit počinje u 9:00 vi morate biti </w:t>
      </w:r>
      <w:r w:rsidR="006D0312">
        <w:rPr>
          <w:rFonts w:ascii="Bookman Old Style" w:hAnsi="Bookman Old Style"/>
          <w:sz w:val="24"/>
        </w:rPr>
        <w:t>is</w:t>
      </w:r>
      <w:r>
        <w:rPr>
          <w:rFonts w:ascii="Bookman Old Style" w:hAnsi="Bookman Old Style"/>
          <w:sz w:val="24"/>
        </w:rPr>
        <w:t>pred učionicom u 8:</w:t>
      </w:r>
      <w:r w:rsidR="0013189B">
        <w:rPr>
          <w:rFonts w:ascii="Bookman Old Style" w:hAnsi="Bookman Old Style"/>
          <w:sz w:val="24"/>
        </w:rPr>
        <w:t>40</w:t>
      </w:r>
      <w:r>
        <w:rPr>
          <w:rFonts w:ascii="Bookman Old Style" w:hAnsi="Bookman Old Style"/>
          <w:sz w:val="24"/>
        </w:rPr>
        <w:t>, a ako vam ispit počinje u 14:00 vi morate biti ispred učionice u 13:</w:t>
      </w:r>
      <w:r w:rsidR="0013189B">
        <w:rPr>
          <w:rFonts w:ascii="Bookman Old Style" w:hAnsi="Bookman Old Style"/>
          <w:sz w:val="24"/>
        </w:rPr>
        <w:t>40 najkasnije</w:t>
      </w:r>
      <w:r>
        <w:rPr>
          <w:rFonts w:ascii="Bookman Old Style" w:hAnsi="Bookman Old Style"/>
          <w:sz w:val="24"/>
        </w:rPr>
        <w:t xml:space="preserve">. Raspored </w:t>
      </w:r>
      <w:r w:rsidR="006D0312">
        <w:rPr>
          <w:rFonts w:ascii="Bookman Old Style" w:hAnsi="Bookman Old Style"/>
          <w:sz w:val="24"/>
        </w:rPr>
        <w:t>će uvijek biti objavljen na oglasno</w:t>
      </w:r>
      <w:r w:rsidR="00AC1151">
        <w:rPr>
          <w:rFonts w:ascii="Bookman Old Style" w:hAnsi="Bookman Old Style"/>
          <w:sz w:val="24"/>
        </w:rPr>
        <w:t>j</w:t>
      </w:r>
      <w:r w:rsidR="006D0312">
        <w:rPr>
          <w:rFonts w:ascii="Bookman Old Style" w:hAnsi="Bookman Old Style"/>
          <w:sz w:val="24"/>
        </w:rPr>
        <w:t xml:space="preserve"> ploči točno jedan sat prije početka ispita.</w:t>
      </w:r>
      <w:r w:rsidR="00D56F2C">
        <w:rPr>
          <w:rFonts w:ascii="Bookman Old Style" w:hAnsi="Bookman Old Style"/>
          <w:sz w:val="24"/>
        </w:rPr>
        <w:t xml:space="preserve"> </w:t>
      </w:r>
    </w:p>
    <w:p w14:paraId="57B52594" w14:textId="244EB0C0" w:rsidR="00D56F2C" w:rsidRPr="003A35CF" w:rsidRDefault="00D56F2C" w:rsidP="00D56F2C">
      <w:pPr>
        <w:pStyle w:val="Odlomakpopisa"/>
        <w:numPr>
          <w:ilvl w:val="0"/>
          <w:numId w:val="1"/>
        </w:numPr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>Ukoliko zbog nepredviđenih razloga</w:t>
      </w:r>
      <w:r w:rsidR="003A35CF">
        <w:rPr>
          <w:rFonts w:ascii="Bookman Old Style" w:hAnsi="Bookman Old Style"/>
          <w:sz w:val="24"/>
        </w:rPr>
        <w:t xml:space="preserve"> budete kasnili na ispite, javite se ispitnoj koordinatorici. Bit će vam dopušten pristup polaganju ispita samo ako </w:t>
      </w:r>
      <w:r w:rsidR="003A35CF" w:rsidRPr="003A35CF">
        <w:rPr>
          <w:rFonts w:ascii="Bookman Old Style" w:hAnsi="Bookman Old Style"/>
          <w:sz w:val="24"/>
        </w:rPr>
        <w:t>na ispit</w:t>
      </w:r>
      <w:r w:rsidR="003A35CF">
        <w:rPr>
          <w:rFonts w:ascii="Bookman Old Style" w:hAnsi="Bookman Old Style"/>
          <w:sz w:val="24"/>
        </w:rPr>
        <w:t xml:space="preserve"> zakasnite</w:t>
      </w:r>
      <w:r w:rsidR="003A35CF" w:rsidRPr="003A35CF">
        <w:rPr>
          <w:rFonts w:ascii="Bookman Old Style" w:hAnsi="Bookman Old Style"/>
          <w:sz w:val="24"/>
        </w:rPr>
        <w:t xml:space="preserve"> </w:t>
      </w:r>
      <w:r w:rsidR="003A35CF" w:rsidRPr="003A35CF">
        <w:rPr>
          <w:rFonts w:ascii="Bookman Old Style" w:hAnsi="Bookman Old Style"/>
          <w:b/>
          <w:bCs/>
          <w:sz w:val="24"/>
        </w:rPr>
        <w:t>manje od trideset (30) minuta.</w:t>
      </w:r>
    </w:p>
    <w:p w14:paraId="427D01D5" w14:textId="63DC1240" w:rsidR="006D0312" w:rsidRDefault="006D0312" w:rsidP="00424B25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 ispit smijete ponijeti </w:t>
      </w:r>
      <w:r w:rsidRPr="00AC1151">
        <w:rPr>
          <w:rFonts w:ascii="Bookman Old Style" w:hAnsi="Bookman Old Style"/>
          <w:sz w:val="24"/>
          <w:u w:val="single"/>
        </w:rPr>
        <w:t>bočicu obične vode bez etikete</w:t>
      </w:r>
      <w:r>
        <w:rPr>
          <w:rFonts w:ascii="Bookman Old Style" w:hAnsi="Bookman Old Style"/>
          <w:sz w:val="24"/>
        </w:rPr>
        <w:t xml:space="preserve"> i obavezno morate imati </w:t>
      </w:r>
      <w:r w:rsidRPr="00AC1151">
        <w:rPr>
          <w:rFonts w:ascii="Bookman Old Style" w:hAnsi="Bookman Old Style"/>
          <w:sz w:val="24"/>
          <w:u w:val="single"/>
        </w:rPr>
        <w:t>dokument za identifikaciju</w:t>
      </w:r>
      <w:r>
        <w:rPr>
          <w:rFonts w:ascii="Bookman Old Style" w:hAnsi="Bookman Old Style"/>
          <w:sz w:val="24"/>
        </w:rPr>
        <w:t>(osobna, putovnica,</w:t>
      </w:r>
      <w:r w:rsidR="001D798D">
        <w:rPr>
          <w:rFonts w:ascii="Bookman Old Style" w:hAnsi="Bookman Old Style"/>
          <w:sz w:val="24"/>
        </w:rPr>
        <w:t xml:space="preserve"> vozačka dozvola</w:t>
      </w:r>
      <w:r>
        <w:rPr>
          <w:rFonts w:ascii="Bookman Old Style" w:hAnsi="Bookman Old Style"/>
          <w:sz w:val="24"/>
        </w:rPr>
        <w:t>..)</w:t>
      </w:r>
    </w:p>
    <w:p w14:paraId="0E4FFC44" w14:textId="0449349E" w:rsidR="006F5E2F" w:rsidRPr="006F5E2F" w:rsidRDefault="006F5E2F" w:rsidP="006F5E2F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Pri ulasku</w:t>
      </w:r>
      <w:r w:rsidRPr="006F5E2F">
        <w:rPr>
          <w:rFonts w:ascii="Bookman Old Style" w:hAnsi="Bookman Old Style"/>
          <w:sz w:val="24"/>
        </w:rPr>
        <w:t xml:space="preserve"> u prostoriju </w:t>
      </w:r>
      <w:r>
        <w:rPr>
          <w:rFonts w:ascii="Bookman Old Style" w:hAnsi="Bookman Old Style"/>
          <w:sz w:val="24"/>
        </w:rPr>
        <w:t xml:space="preserve">dežurni nastavnik </w:t>
      </w:r>
      <w:r w:rsidRPr="006F5E2F">
        <w:rPr>
          <w:rFonts w:ascii="Bookman Old Style" w:hAnsi="Bookman Old Style"/>
          <w:sz w:val="24"/>
        </w:rPr>
        <w:t>upu</w:t>
      </w:r>
      <w:r>
        <w:rPr>
          <w:rFonts w:ascii="Bookman Old Style" w:hAnsi="Bookman Old Style"/>
          <w:sz w:val="24"/>
        </w:rPr>
        <w:t>tit će vas</w:t>
      </w:r>
      <w:r w:rsidRPr="006F5E2F">
        <w:rPr>
          <w:rFonts w:ascii="Bookman Old Style" w:hAnsi="Bookman Old Style"/>
          <w:sz w:val="24"/>
        </w:rPr>
        <w:t xml:space="preserve"> da odloži</w:t>
      </w:r>
      <w:r>
        <w:rPr>
          <w:rFonts w:ascii="Bookman Old Style" w:hAnsi="Bookman Old Style"/>
          <w:sz w:val="24"/>
        </w:rPr>
        <w:t>te</w:t>
      </w:r>
      <w:r w:rsidRPr="006F5E2F">
        <w:rPr>
          <w:rFonts w:ascii="Bookman Old Style" w:hAnsi="Bookman Old Style"/>
          <w:sz w:val="24"/>
        </w:rPr>
        <w:t xml:space="preserve"> svoje osobne stvari, ugašeni mobitel te druge prijenosne ili nosive elektroničke, audio i </w:t>
      </w:r>
      <w:proofErr w:type="spellStart"/>
      <w:r w:rsidRPr="006F5E2F">
        <w:rPr>
          <w:rFonts w:ascii="Bookman Old Style" w:hAnsi="Bookman Old Style"/>
          <w:sz w:val="24"/>
        </w:rPr>
        <w:t>videouređaje</w:t>
      </w:r>
      <w:proofErr w:type="spellEnd"/>
      <w:r w:rsidRPr="006F5E2F">
        <w:rPr>
          <w:rFonts w:ascii="Bookman Old Style" w:hAnsi="Bookman Old Style"/>
          <w:sz w:val="24"/>
        </w:rPr>
        <w:t>, bilježnicu ili knjigu na mjesto za odlaganje stvari učenika i usmjerava ga na njegovo mjesto. NE ZABORAVITE MOBITELE ISKLJUČITI PRIJE ULASKA U UČIONICU</w:t>
      </w:r>
      <w:r>
        <w:rPr>
          <w:rFonts w:ascii="Bookman Old Style" w:hAnsi="Bookman Old Style"/>
          <w:sz w:val="24"/>
        </w:rPr>
        <w:t xml:space="preserve">. </w:t>
      </w:r>
    </w:p>
    <w:p w14:paraId="0CB51145" w14:textId="6F93A5E4" w:rsidR="006F5E2F" w:rsidRDefault="006F5E2F" w:rsidP="00424B25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6F5E2F">
        <w:rPr>
          <w:rFonts w:ascii="Bookman Old Style" w:hAnsi="Bookman Old Style"/>
          <w:sz w:val="24"/>
        </w:rPr>
        <w:t>Svaki učenik mora odložiti osobni dokument na desni rub stola</w:t>
      </w:r>
      <w:r>
        <w:rPr>
          <w:rFonts w:ascii="Bookman Old Style" w:hAnsi="Bookman Old Style"/>
          <w:sz w:val="24"/>
        </w:rPr>
        <w:t xml:space="preserve">. </w:t>
      </w:r>
    </w:p>
    <w:p w14:paraId="08440842" w14:textId="77777777" w:rsidR="006F5E2F" w:rsidRDefault="0013189B" w:rsidP="006F5E2F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MORATE</w:t>
      </w:r>
      <w:r w:rsidR="006D0312">
        <w:rPr>
          <w:rFonts w:ascii="Bookman Old Style" w:hAnsi="Bookman Old Style"/>
          <w:sz w:val="24"/>
        </w:rPr>
        <w:t xml:space="preserve"> imati svoj pisaći pribor (kemijske</w:t>
      </w:r>
      <w:r>
        <w:rPr>
          <w:rFonts w:ascii="Bookman Old Style" w:hAnsi="Bookman Old Style"/>
          <w:sz w:val="24"/>
        </w:rPr>
        <w:t xml:space="preserve"> plave</w:t>
      </w:r>
      <w:r w:rsidR="005F79B6">
        <w:rPr>
          <w:rFonts w:ascii="Bookman Old Style" w:hAnsi="Bookman Old Style"/>
          <w:sz w:val="24"/>
        </w:rPr>
        <w:t xml:space="preserve"> ili crne</w:t>
      </w:r>
      <w:r>
        <w:rPr>
          <w:rFonts w:ascii="Bookman Old Style" w:hAnsi="Bookman Old Style"/>
          <w:sz w:val="24"/>
        </w:rPr>
        <w:t xml:space="preserve"> boje</w:t>
      </w:r>
      <w:r w:rsidR="001D798D">
        <w:rPr>
          <w:rFonts w:ascii="Bookman Old Style" w:hAnsi="Bookman Old Style"/>
          <w:sz w:val="24"/>
        </w:rPr>
        <w:t>)</w:t>
      </w:r>
      <w:r w:rsidR="006F5E2F">
        <w:rPr>
          <w:rFonts w:ascii="Bookman Old Style" w:hAnsi="Bookman Old Style"/>
          <w:sz w:val="24"/>
        </w:rPr>
        <w:t xml:space="preserve">. </w:t>
      </w:r>
      <w:r w:rsidR="006F5E2F" w:rsidRPr="006F5E2F">
        <w:rPr>
          <w:rFonts w:ascii="Bookman Old Style" w:hAnsi="Bookman Old Style"/>
          <w:sz w:val="24"/>
        </w:rPr>
        <w:t xml:space="preserve">Svi su drugi predmeti na stolu (grafitna olovka, gumica, džepno računalo, pernica, korektor...) zabranjeni. </w:t>
      </w:r>
    </w:p>
    <w:p w14:paraId="3C44B3F1" w14:textId="77777777" w:rsidR="00D56F2C" w:rsidRPr="00D56F2C" w:rsidRDefault="006F5E2F" w:rsidP="00D56F2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6F5E2F">
        <w:rPr>
          <w:rFonts w:ascii="Bookman Old Style" w:hAnsi="Bookman Old Style"/>
          <w:sz w:val="24"/>
        </w:rPr>
        <w:t>U slučaju nedopuštenoga ponašanja tijekom pisanja ispita učeniku se izriče mjera propisana važećim Pravilnikom o polaganju državne mature.</w:t>
      </w:r>
      <w:r w:rsidR="00D56F2C">
        <w:rPr>
          <w:rFonts w:ascii="Bookman Old Style" w:hAnsi="Bookman Old Style"/>
          <w:sz w:val="24"/>
        </w:rPr>
        <w:t xml:space="preserve"> </w:t>
      </w:r>
      <w:r w:rsidR="00D56F2C" w:rsidRPr="00D56F2C">
        <w:rPr>
          <w:rFonts w:ascii="Bookman Old Style" w:hAnsi="Bookman Old Style"/>
          <w:sz w:val="24"/>
        </w:rPr>
        <w:t xml:space="preserve">Nedozvoljena ponašanja učenika, odnosno pristupnika na ispitu jesu: </w:t>
      </w:r>
      <w:r w:rsidR="00D56F2C" w:rsidRPr="00D56F2C">
        <w:rPr>
          <w:rFonts w:ascii="Bookman Old Style" w:hAnsi="Bookman Old Style"/>
          <w:sz w:val="24"/>
        </w:rPr>
        <w:br/>
        <w:t xml:space="preserve">1. nepridržavanje uputa dežurnoga nastavnika, </w:t>
      </w:r>
      <w:r w:rsidR="00D56F2C" w:rsidRPr="00D56F2C">
        <w:rPr>
          <w:rFonts w:ascii="Bookman Old Style" w:hAnsi="Bookman Old Style"/>
          <w:sz w:val="24"/>
        </w:rPr>
        <w:br/>
        <w:t xml:space="preserve">2. nepridržavanje uputa o uporabi propisanoga pribora, </w:t>
      </w:r>
      <w:r w:rsidR="00D56F2C" w:rsidRPr="00D56F2C">
        <w:rPr>
          <w:rFonts w:ascii="Bookman Old Style" w:hAnsi="Bookman Old Style"/>
          <w:sz w:val="24"/>
        </w:rPr>
        <w:br/>
        <w:t>3. osvrtanje, razgovaranje odnosno sporazumijevanje,</w:t>
      </w:r>
      <w:r w:rsidR="00D56F2C" w:rsidRPr="00D56F2C">
        <w:rPr>
          <w:rFonts w:ascii="Bookman Old Style" w:hAnsi="Bookman Old Style"/>
          <w:sz w:val="24"/>
        </w:rPr>
        <w:br/>
        <w:t xml:space="preserve">4. ometanje tijeka ispita, </w:t>
      </w:r>
      <w:r w:rsidR="00D56F2C" w:rsidRPr="00D56F2C">
        <w:rPr>
          <w:rFonts w:ascii="Bookman Old Style" w:hAnsi="Bookman Old Style"/>
          <w:sz w:val="24"/>
        </w:rPr>
        <w:br/>
        <w:t>5. prepisivanje ili dopuštanje prepisivanja,</w:t>
      </w:r>
    </w:p>
    <w:p w14:paraId="0C4DD864" w14:textId="77777777" w:rsidR="00D56F2C" w:rsidRDefault="00D56F2C" w:rsidP="00D56F2C">
      <w:pPr>
        <w:pStyle w:val="Odlomakpopisa"/>
        <w:rPr>
          <w:rFonts w:ascii="Bookman Old Style" w:hAnsi="Bookman Old Style"/>
          <w:sz w:val="24"/>
        </w:rPr>
      </w:pPr>
      <w:r w:rsidRPr="00D56F2C">
        <w:rPr>
          <w:rFonts w:ascii="Bookman Old Style" w:hAnsi="Bookman Old Style"/>
          <w:sz w:val="24"/>
        </w:rPr>
        <w:t>6. upisivanje prijetnji, vulgarnih znakova, simbola, izraza i sadržaja u ispitu, odnosno ispitnome materijalu ili onih koji diskriminiraju po rasnoj, vjerskoj, etničkoj, rodnoj, spolnoj ili drugoj osnovi,</w:t>
      </w:r>
    </w:p>
    <w:p w14:paraId="55682DDD" w14:textId="395EFE48" w:rsidR="00D56F2C" w:rsidRPr="00D56F2C" w:rsidRDefault="00D56F2C" w:rsidP="00D56F2C">
      <w:pPr>
        <w:pStyle w:val="Odlomakpopisa"/>
        <w:rPr>
          <w:rFonts w:ascii="Bookman Old Style" w:hAnsi="Bookman Old Style"/>
          <w:sz w:val="24"/>
        </w:rPr>
      </w:pPr>
      <w:r w:rsidRPr="00D56F2C">
        <w:rPr>
          <w:rFonts w:ascii="Bookman Old Style" w:hAnsi="Bookman Old Style"/>
          <w:sz w:val="24"/>
        </w:rPr>
        <w:t xml:space="preserve">7. posjedovanje ili korištenje nedopuštenih pomagala, uključujući mobilni telefon te druge prijenosne ili nosive elektroničke, audio i video uređaje, </w:t>
      </w:r>
    </w:p>
    <w:p w14:paraId="18B46342" w14:textId="77777777" w:rsidR="00D56F2C" w:rsidRPr="00D56F2C" w:rsidRDefault="00D56F2C" w:rsidP="00D56F2C">
      <w:pPr>
        <w:pStyle w:val="Odlomakpopisa"/>
        <w:rPr>
          <w:rFonts w:ascii="Bookman Old Style" w:hAnsi="Bookman Old Style"/>
          <w:sz w:val="24"/>
        </w:rPr>
      </w:pPr>
      <w:r w:rsidRPr="00D56F2C">
        <w:rPr>
          <w:rFonts w:ascii="Bookman Old Style" w:hAnsi="Bookman Old Style"/>
          <w:sz w:val="24"/>
        </w:rPr>
        <w:t xml:space="preserve">8. predavanje uratka drugoga pristupnika, </w:t>
      </w:r>
    </w:p>
    <w:p w14:paraId="5B50AB00" w14:textId="77777777" w:rsidR="00D56F2C" w:rsidRPr="00D56F2C" w:rsidRDefault="00D56F2C" w:rsidP="00D56F2C">
      <w:pPr>
        <w:pStyle w:val="Odlomakpopisa"/>
        <w:rPr>
          <w:rFonts w:ascii="Bookman Old Style" w:hAnsi="Bookman Old Style"/>
          <w:sz w:val="24"/>
        </w:rPr>
      </w:pPr>
      <w:r w:rsidRPr="00D56F2C">
        <w:rPr>
          <w:rFonts w:ascii="Bookman Old Style" w:hAnsi="Bookman Old Style"/>
          <w:sz w:val="24"/>
        </w:rPr>
        <w:t xml:space="preserve">9. nedozvoljeno posjedovanje ispitnih materijala, </w:t>
      </w:r>
    </w:p>
    <w:p w14:paraId="40BCF88A" w14:textId="77777777" w:rsidR="00D56F2C" w:rsidRPr="00D56F2C" w:rsidRDefault="00D56F2C" w:rsidP="00D56F2C">
      <w:pPr>
        <w:pStyle w:val="Odlomakpopisa"/>
        <w:rPr>
          <w:rFonts w:ascii="Bookman Old Style" w:hAnsi="Bookman Old Style"/>
          <w:sz w:val="24"/>
        </w:rPr>
      </w:pPr>
      <w:r w:rsidRPr="00D56F2C">
        <w:rPr>
          <w:rFonts w:ascii="Bookman Old Style" w:hAnsi="Bookman Old Style"/>
          <w:sz w:val="24"/>
        </w:rPr>
        <w:t>10. zamjena identiteta pristupnika.</w:t>
      </w:r>
    </w:p>
    <w:p w14:paraId="0D951FF7" w14:textId="2C97A24C" w:rsidR="006D0312" w:rsidRPr="006F5E2F" w:rsidRDefault="006D0312" w:rsidP="00D56F2C">
      <w:pPr>
        <w:pStyle w:val="Odlomakpopisa"/>
        <w:rPr>
          <w:rFonts w:ascii="Bookman Old Style" w:hAnsi="Bookman Old Style"/>
          <w:sz w:val="24"/>
        </w:rPr>
      </w:pPr>
    </w:p>
    <w:p w14:paraId="0928DF33" w14:textId="77777777" w:rsidR="00D56F2C" w:rsidRDefault="00D56F2C" w:rsidP="00D56F2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D56F2C">
        <w:rPr>
          <w:rFonts w:ascii="Bookman Old Style" w:hAnsi="Bookman Old Style"/>
          <w:sz w:val="24"/>
        </w:rPr>
        <w:lastRenderedPageBreak/>
        <w:t>Ako</w:t>
      </w:r>
      <w:r>
        <w:rPr>
          <w:rFonts w:ascii="Bookman Old Style" w:hAnsi="Bookman Old Style"/>
          <w:sz w:val="24"/>
        </w:rPr>
        <w:t xml:space="preserve"> ispit sadrži više dijelova (npr. ispiti iz stranih jezika i hrvatskog jezika), potrebno je pisati i položiti sve dijelove ispita. </w:t>
      </w:r>
    </w:p>
    <w:p w14:paraId="599FA2EC" w14:textId="5996CC4F" w:rsidR="00D56F2C" w:rsidRPr="00D56F2C" w:rsidRDefault="00D56F2C" w:rsidP="00D56F2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D56F2C">
        <w:rPr>
          <w:rFonts w:ascii="Bookman Old Style" w:hAnsi="Bookman Old Style"/>
          <w:sz w:val="24"/>
        </w:rPr>
        <w:t>Prvih 30 minuta ispita i posljednjih 15 minuta ispita nikomu nije dopušteno izlaziti iz ispitne prostorije. Isto tako, nije dopušteno izlaziti iz prostorije za vrijeme provedbe Ispita slušanja</w:t>
      </w:r>
    </w:p>
    <w:p w14:paraId="084106E1" w14:textId="1AED0E2C" w:rsidR="00D56F2C" w:rsidRPr="00D56F2C" w:rsidRDefault="00D56F2C" w:rsidP="00D56F2C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D56F2C">
        <w:rPr>
          <w:rFonts w:ascii="Bookman Old Style" w:hAnsi="Bookman Old Style"/>
          <w:sz w:val="24"/>
        </w:rPr>
        <w:t>Pri ispravljanju pogrešaka potrebno je staviti paraf (isključivo skraćeni potpis, a ne puno ime i prezime).</w:t>
      </w:r>
    </w:p>
    <w:p w14:paraId="6718E8CE" w14:textId="7064B656" w:rsidR="005B5531" w:rsidRPr="002424FE" w:rsidRDefault="002424FE" w:rsidP="002424FE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2424FE">
        <w:rPr>
          <w:rFonts w:ascii="Bookman Old Style" w:hAnsi="Bookman Old Style"/>
          <w:sz w:val="24"/>
        </w:rPr>
        <w:t>Kategorizacija sportaša, državna i međunarodna natjecanja znanja bit će unesena automatski (nije potrebno slati dokaz o postignuću</w:t>
      </w:r>
      <w:r>
        <w:rPr>
          <w:rFonts w:ascii="Bookman Old Style" w:hAnsi="Bookman Old Style"/>
          <w:sz w:val="24"/>
        </w:rPr>
        <w:t xml:space="preserve"> </w:t>
      </w:r>
      <w:r w:rsidRPr="002424FE">
        <w:rPr>
          <w:rFonts w:ascii="Bookman Old Style" w:hAnsi="Bookman Old Style"/>
          <w:sz w:val="24"/>
        </w:rPr>
        <w:t>tijekom mjeseca lipnja i srpnja za ljetni upisni rok odnosno do sredine mjeseca rujna za jesenski upisni rok.</w:t>
      </w:r>
      <w:r>
        <w:rPr>
          <w:rFonts w:ascii="Bookman Old Style" w:hAnsi="Bookman Old Style"/>
          <w:sz w:val="24"/>
        </w:rPr>
        <w:t xml:space="preserve"> </w:t>
      </w:r>
      <w:r w:rsidRPr="002424FE">
        <w:rPr>
          <w:rFonts w:ascii="Bookman Old Style" w:hAnsi="Bookman Old Style"/>
          <w:sz w:val="24"/>
        </w:rPr>
        <w:t>Kako bi kategorizacija bila unesena u sustav ona mora biti važeća na datum objave konačne rang-liste.</w:t>
      </w:r>
      <w:r>
        <w:rPr>
          <w:rFonts w:ascii="Bookman Old Style" w:hAnsi="Bookman Old Style"/>
          <w:sz w:val="24"/>
        </w:rPr>
        <w:t xml:space="preserve"> </w:t>
      </w:r>
      <w:r w:rsidRPr="002424FE">
        <w:rPr>
          <w:rFonts w:ascii="Bookman Old Style" w:hAnsi="Bookman Old Style"/>
          <w:sz w:val="24"/>
        </w:rPr>
        <w:t>Podatke o gradskim, županijskim i svim ostalim natjecanjima koje neka visoka učilišta vrednuju, u sustav unose sama visoka učilišta. Kandidati su dužni dokaze o sudjelovanjima na natjecanjima dostaviti visokim učilištima do roka koji propiše visoko učilište te u slučaju netočnih ili nepotpunih podataka treba se obratiti samom visokom učilištu kojem se dokaz dostavljao.</w:t>
      </w:r>
      <w:r>
        <w:rPr>
          <w:rFonts w:ascii="Bookman Old Style" w:hAnsi="Bookman Old Style"/>
          <w:sz w:val="24"/>
        </w:rPr>
        <w:t xml:space="preserve"> </w:t>
      </w:r>
    </w:p>
    <w:p w14:paraId="4C673A4A" w14:textId="77777777" w:rsidR="00DB2A6F" w:rsidRDefault="005B5531" w:rsidP="00DB2A6F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Fakultete možete mijenjati do </w:t>
      </w:r>
      <w:r w:rsidR="00F611D7">
        <w:rPr>
          <w:rFonts w:ascii="Bookman Old Style" w:hAnsi="Bookman Old Style"/>
          <w:sz w:val="24"/>
        </w:rPr>
        <w:t>konačnih</w:t>
      </w:r>
      <w:r>
        <w:rPr>
          <w:rFonts w:ascii="Bookman Old Style" w:hAnsi="Bookman Old Style"/>
          <w:sz w:val="24"/>
        </w:rPr>
        <w:t xml:space="preserve"> rezultata državne mature 1</w:t>
      </w:r>
      <w:r w:rsidR="001D798D">
        <w:rPr>
          <w:rFonts w:ascii="Bookman Old Style" w:hAnsi="Bookman Old Style"/>
          <w:sz w:val="24"/>
        </w:rPr>
        <w:t>9</w:t>
      </w:r>
      <w:r>
        <w:rPr>
          <w:rFonts w:ascii="Bookman Old Style" w:hAnsi="Bookman Old Style"/>
          <w:sz w:val="24"/>
        </w:rPr>
        <w:t>.7.202</w:t>
      </w:r>
      <w:r w:rsidR="001D798D">
        <w:rPr>
          <w:rFonts w:ascii="Bookman Old Style" w:hAnsi="Bookman Old Style"/>
          <w:sz w:val="24"/>
        </w:rPr>
        <w:t>3</w:t>
      </w:r>
      <w:r>
        <w:rPr>
          <w:rFonts w:ascii="Bookman Old Style" w:hAnsi="Bookman Old Style"/>
          <w:sz w:val="24"/>
        </w:rPr>
        <w:t>. Tada s</w:t>
      </w:r>
      <w:r w:rsidR="001D403E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 xml:space="preserve"> lista zaključava.</w:t>
      </w:r>
      <w:r w:rsidR="00F611D7">
        <w:rPr>
          <w:rFonts w:ascii="Bookman Old Style" w:hAnsi="Bookman Old Style"/>
          <w:sz w:val="24"/>
        </w:rPr>
        <w:t xml:space="preserve"> Savjet: postavite konačnu listu nekoliko dana prije 1</w:t>
      </w:r>
      <w:r w:rsidR="001D798D">
        <w:rPr>
          <w:rFonts w:ascii="Bookman Old Style" w:hAnsi="Bookman Old Style"/>
          <w:sz w:val="24"/>
        </w:rPr>
        <w:t>9</w:t>
      </w:r>
      <w:r w:rsidR="00F611D7">
        <w:rPr>
          <w:rFonts w:ascii="Bookman Old Style" w:hAnsi="Bookman Old Style"/>
          <w:sz w:val="24"/>
        </w:rPr>
        <w:t>.7.</w:t>
      </w:r>
    </w:p>
    <w:p w14:paraId="088E46A0" w14:textId="16F10631" w:rsidR="00DB2A6F" w:rsidRPr="00DB2A6F" w:rsidRDefault="00DB2A6F" w:rsidP="00DB2A6F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Ipak, važno je obratiti pažnju na studije s ranijim rokom prijave. </w:t>
      </w:r>
      <w:r w:rsidRPr="00DB2A6F">
        <w:rPr>
          <w:rFonts w:ascii="Bookman Old Style" w:hAnsi="Bookman Old Style"/>
          <w:sz w:val="24"/>
        </w:rPr>
        <w:t>Rok za prijavu studijskih programa možete provjeriti na mrežnoj stranici www.postani-student.hr u izborniku Studijski programi.</w:t>
      </w:r>
      <w:r>
        <w:rPr>
          <w:rFonts w:ascii="Bookman Old Style" w:hAnsi="Bookman Old Style"/>
          <w:sz w:val="24"/>
        </w:rPr>
        <w:t xml:space="preserve"> </w:t>
      </w:r>
      <w:r w:rsidRPr="00DB2A6F">
        <w:rPr>
          <w:rFonts w:ascii="Bookman Old Style" w:hAnsi="Bookman Old Style"/>
          <w:sz w:val="24"/>
        </w:rPr>
        <w:t>Ako postoji raniji rok za prijavu studijskog programa tada se datum nalazi u detaljnijem opisu svakog studijskog programa u izborniku Studijski programi.</w:t>
      </w:r>
      <w:r>
        <w:rPr>
          <w:rFonts w:ascii="Bookman Old Style" w:hAnsi="Bookman Old Style"/>
          <w:sz w:val="24"/>
        </w:rPr>
        <w:t xml:space="preserve"> </w:t>
      </w:r>
      <w:r w:rsidRPr="00DB2A6F">
        <w:rPr>
          <w:rFonts w:ascii="Bookman Old Style" w:hAnsi="Bookman Old Style"/>
          <w:sz w:val="24"/>
        </w:rPr>
        <w:t>Ako nije naveden rok za prijavu studijskog programa tada studijski program možete prijaviti do samog završetka trajanja prijava.</w:t>
      </w:r>
    </w:p>
    <w:p w14:paraId="10AC2A76" w14:textId="62A7AA36" w:rsidR="00DB2A6F" w:rsidRPr="00DB2A6F" w:rsidRDefault="00DB2A6F" w:rsidP="00DB2A6F">
      <w:pPr>
        <w:pStyle w:val="Odlomakpopisa"/>
        <w:rPr>
          <w:rFonts w:ascii="Bookman Old Style" w:hAnsi="Bookman Old Style"/>
          <w:sz w:val="24"/>
        </w:rPr>
      </w:pPr>
      <w:r w:rsidRPr="00DB2A6F">
        <w:rPr>
          <w:rFonts w:ascii="Bookman Old Style" w:hAnsi="Bookman Old Style"/>
          <w:sz w:val="24"/>
        </w:rPr>
        <w:t>Iznimno je važno voditi računa ako studijski program ima raniji rok za prijavu, da se taj studijski program ne briše s liste prioriteta jer se više neće moći prijaviti nakon isteka roka za prijavu studijskog programa.</w:t>
      </w:r>
    </w:p>
    <w:p w14:paraId="6D2A2C6A" w14:textId="773C0EC5" w:rsidR="005B5531" w:rsidRDefault="005B5531" w:rsidP="00424B25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Ukoliko netko ne prođe na ljetnom roku državnu maturu ili želi popravljati ispite ili položiti neki dodatni izborni predmet ne zaboravite sve to prijaviti </w:t>
      </w:r>
      <w:r w:rsidR="001D798D">
        <w:rPr>
          <w:rFonts w:ascii="Bookman Old Style" w:hAnsi="Bookman Old Style"/>
          <w:sz w:val="24"/>
        </w:rPr>
        <w:t xml:space="preserve">od </w:t>
      </w:r>
      <w:r w:rsidR="001D798D" w:rsidRPr="001D798D">
        <w:rPr>
          <w:rFonts w:ascii="Bookman Old Style" w:hAnsi="Bookman Old Style"/>
          <w:sz w:val="24"/>
        </w:rPr>
        <w:t xml:space="preserve">20. 7. 2023. </w:t>
      </w:r>
      <w:r w:rsidR="001D798D">
        <w:rPr>
          <w:rFonts w:ascii="Bookman Old Style" w:hAnsi="Bookman Old Style"/>
          <w:sz w:val="24"/>
        </w:rPr>
        <w:t xml:space="preserve">do </w:t>
      </w:r>
      <w:r w:rsidR="001D798D" w:rsidRPr="001D798D">
        <w:rPr>
          <w:rFonts w:ascii="Bookman Old Style" w:hAnsi="Bookman Old Style"/>
          <w:sz w:val="24"/>
        </w:rPr>
        <w:t>31. 7. 2023</w:t>
      </w:r>
      <w:r>
        <w:rPr>
          <w:rFonts w:ascii="Bookman Old Style" w:hAnsi="Bookman Old Style"/>
          <w:sz w:val="24"/>
        </w:rPr>
        <w:t xml:space="preserve"> Pazite na rokove plaćanja ispita! Budu jako brzo nakon 3</w:t>
      </w:r>
      <w:r w:rsidR="001D798D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.7.</w:t>
      </w:r>
      <w:r w:rsidR="001D403E">
        <w:rPr>
          <w:rFonts w:ascii="Bookman Old Style" w:hAnsi="Bookman Old Style"/>
          <w:sz w:val="24"/>
        </w:rPr>
        <w:t>(vidljivi na vašoj stranici na linku ZADUŽENJA)</w:t>
      </w:r>
    </w:p>
    <w:p w14:paraId="27F47810" w14:textId="3B45966F" w:rsidR="005B5531" w:rsidRPr="00BD5B5D" w:rsidRDefault="005B5531" w:rsidP="00BD5B5D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Svjedodžbe ne možete dobiti prije 2</w:t>
      </w:r>
      <w:r w:rsidR="003A35CF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.7.202</w:t>
      </w:r>
      <w:r w:rsidR="003A35CF">
        <w:rPr>
          <w:rFonts w:ascii="Bookman Old Style" w:hAnsi="Bookman Old Style"/>
          <w:sz w:val="24"/>
        </w:rPr>
        <w:t>3</w:t>
      </w:r>
      <w:r>
        <w:rPr>
          <w:rFonts w:ascii="Bookman Old Style" w:hAnsi="Bookman Old Style"/>
          <w:sz w:val="24"/>
        </w:rPr>
        <w:t>.</w:t>
      </w:r>
      <w:r w:rsidR="003A35CF">
        <w:rPr>
          <w:rFonts w:ascii="Bookman Old Style" w:hAnsi="Bookman Old Style"/>
          <w:sz w:val="24"/>
        </w:rPr>
        <w:t xml:space="preserve"> </w:t>
      </w:r>
      <w:r w:rsidR="003A35CF" w:rsidRPr="003A35CF">
        <w:rPr>
          <w:rFonts w:ascii="Bookman Old Style" w:hAnsi="Bookman Old Style"/>
          <w:sz w:val="24"/>
        </w:rPr>
        <w:t>Također izdajemo uvjerenja o prijavi ispita i pristupanju ispitima</w:t>
      </w:r>
      <w:r w:rsidR="003A35CF">
        <w:rPr>
          <w:rFonts w:ascii="Bookman Old Style" w:hAnsi="Bookman Old Style"/>
          <w:sz w:val="24"/>
        </w:rPr>
        <w:t>. Ukoliko planirate studirati u inozemstvu,</w:t>
      </w:r>
      <w:r w:rsidR="003A35CF" w:rsidRPr="003A35CF">
        <w:rPr>
          <w:rFonts w:ascii="Bookman Old Style" w:hAnsi="Bookman Old Style"/>
          <w:sz w:val="24"/>
        </w:rPr>
        <w:t xml:space="preserve"> </w:t>
      </w:r>
      <w:r w:rsidR="003A35CF">
        <w:rPr>
          <w:rFonts w:ascii="Bookman Old Style" w:hAnsi="Bookman Old Style"/>
          <w:sz w:val="24"/>
        </w:rPr>
        <w:t>u</w:t>
      </w:r>
      <w:r w:rsidR="003A35CF" w:rsidRPr="003A35CF">
        <w:rPr>
          <w:rFonts w:ascii="Bookman Old Style" w:hAnsi="Bookman Old Style"/>
          <w:sz w:val="24"/>
        </w:rPr>
        <w:t xml:space="preserve"> razdoblju </w:t>
      </w:r>
      <w:r w:rsidR="003A35CF">
        <w:rPr>
          <w:rFonts w:ascii="Bookman Old Style" w:hAnsi="Bookman Old Style"/>
          <w:sz w:val="24"/>
        </w:rPr>
        <w:t>između privremene</w:t>
      </w:r>
      <w:r w:rsidR="003A35CF" w:rsidRPr="003A35CF">
        <w:rPr>
          <w:rFonts w:ascii="Bookman Old Style" w:hAnsi="Bookman Old Style"/>
          <w:sz w:val="24"/>
        </w:rPr>
        <w:t xml:space="preserve"> objave rezultata ispita i konačne objave rezultata </w:t>
      </w:r>
      <w:r w:rsidR="003A35CF">
        <w:rPr>
          <w:rFonts w:ascii="Bookman Old Style" w:hAnsi="Bookman Old Style"/>
          <w:sz w:val="24"/>
        </w:rPr>
        <w:t xml:space="preserve">NCVVO </w:t>
      </w:r>
      <w:r w:rsidR="003A35CF" w:rsidRPr="003A35CF">
        <w:rPr>
          <w:rFonts w:ascii="Bookman Old Style" w:hAnsi="Bookman Old Style"/>
          <w:sz w:val="24"/>
        </w:rPr>
        <w:t>izdaje potvrde s</w:t>
      </w:r>
      <w:r w:rsidR="003A35CF">
        <w:rPr>
          <w:rFonts w:ascii="Bookman Old Style" w:hAnsi="Bookman Old Style"/>
          <w:sz w:val="24"/>
        </w:rPr>
        <w:t xml:space="preserve"> </w:t>
      </w:r>
      <w:r w:rsidR="003A35CF" w:rsidRPr="003A35CF">
        <w:rPr>
          <w:rFonts w:ascii="Bookman Old Style" w:hAnsi="Bookman Old Style"/>
          <w:sz w:val="24"/>
        </w:rPr>
        <w:t>rezultatima za inozemstvo uz izjavu od javnog bilježnika</w:t>
      </w:r>
      <w:r w:rsidR="003A35CF">
        <w:rPr>
          <w:rFonts w:ascii="Bookman Old Style" w:hAnsi="Bookman Old Style"/>
          <w:sz w:val="24"/>
        </w:rPr>
        <w:t xml:space="preserve"> (da nećete uložiti prigovor na rezultate ispita). Ukoliko budete imali potrebu za navedenim, obratite mi se te ću vas uputiti na koji</w:t>
      </w:r>
      <w:r w:rsidR="00BD5B5D">
        <w:rPr>
          <w:rFonts w:ascii="Bookman Old Style" w:hAnsi="Bookman Old Style"/>
          <w:sz w:val="24"/>
        </w:rPr>
        <w:t xml:space="preserve"> mail ili telefonski kontakt se trebate obratiti. Osim toga, NCVVO i</w:t>
      </w:r>
      <w:r w:rsidR="003A35CF" w:rsidRPr="00BD5B5D">
        <w:rPr>
          <w:rFonts w:ascii="Bookman Old Style" w:hAnsi="Bookman Old Style"/>
          <w:sz w:val="24"/>
        </w:rPr>
        <w:t>zdaje i potvrde o uspjehu za stipendije, studenski dom i slično</w:t>
      </w:r>
      <w:r w:rsidR="00BD5B5D">
        <w:rPr>
          <w:rFonts w:ascii="Bookman Old Style" w:hAnsi="Bookman Old Style"/>
          <w:sz w:val="24"/>
        </w:rPr>
        <w:t xml:space="preserve">. </w:t>
      </w:r>
    </w:p>
    <w:p w14:paraId="434BD223" w14:textId="2319E9F7" w:rsidR="00246739" w:rsidRDefault="006D0312" w:rsidP="00424B25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 matematici, kemiji i fizici od geometrijskog pribora smijete imati samo jedan trokut</w:t>
      </w:r>
      <w:r w:rsidR="0013189B">
        <w:rPr>
          <w:rFonts w:ascii="Bookman Old Style" w:hAnsi="Bookman Old Style"/>
          <w:sz w:val="24"/>
        </w:rPr>
        <w:t xml:space="preserve"> (bez kutomjera na njemu)</w:t>
      </w:r>
      <w:r>
        <w:rPr>
          <w:rFonts w:ascii="Bookman Old Style" w:hAnsi="Bookman Old Style"/>
          <w:sz w:val="24"/>
        </w:rPr>
        <w:t xml:space="preserve"> ili ravnalo, a dopuštene kalkulatore provjerite na stranicama NCVVO-a</w:t>
      </w:r>
      <w:r w:rsidR="00F611D7">
        <w:rPr>
          <w:rFonts w:ascii="Bookman Old Style" w:hAnsi="Bookman Old Style"/>
          <w:sz w:val="24"/>
        </w:rPr>
        <w:t xml:space="preserve"> </w:t>
      </w:r>
      <w:r w:rsidR="00246739">
        <w:rPr>
          <w:rFonts w:ascii="Bookman Old Style" w:hAnsi="Bookman Old Style"/>
          <w:sz w:val="24"/>
        </w:rPr>
        <w:t>na poveznici</w:t>
      </w:r>
    </w:p>
    <w:p w14:paraId="1966722E" w14:textId="760F9518" w:rsidR="005B5531" w:rsidRDefault="00246739" w:rsidP="0013189B">
      <w:pPr>
        <w:pStyle w:val="Odlomakpopisa"/>
      </w:pPr>
      <w:r>
        <w:rPr>
          <w:rFonts w:ascii="Bookman Old Style" w:hAnsi="Bookman Old Style"/>
          <w:sz w:val="24"/>
        </w:rPr>
        <w:lastRenderedPageBreak/>
        <w:t xml:space="preserve"> </w:t>
      </w:r>
      <w:hyperlink r:id="rId5" w:history="1">
        <w:r w:rsidR="00036404" w:rsidRPr="00036404">
          <w:rPr>
            <w:color w:val="0000FF"/>
            <w:u w:val="single"/>
          </w:rPr>
          <w:t>uputa_o_racunalima.pdf (ncvvo.hr)</w:t>
        </w:r>
      </w:hyperlink>
    </w:p>
    <w:p w14:paraId="4ED7ABE9" w14:textId="518EF125" w:rsidR="00036404" w:rsidRDefault="005232BC" w:rsidP="0013189B">
      <w:pPr>
        <w:pStyle w:val="Odlomakpopisa"/>
      </w:pPr>
      <w:hyperlink r:id="rId6" w:history="1">
        <w:r w:rsidR="00036404" w:rsidRPr="00036404">
          <w:rPr>
            <w:color w:val="0000FF"/>
            <w:u w:val="single"/>
          </w:rPr>
          <w:t>Microsoft Word - KALKULATORI_29-11-2019 (ncvvo.hr)</w:t>
        </w:r>
      </w:hyperlink>
    </w:p>
    <w:p w14:paraId="5C4DEB95" w14:textId="2852D7CE" w:rsidR="00CF75D4" w:rsidRDefault="00CF75D4" w:rsidP="00CF75D4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Predlažem da proučite sljedeću poveznicu gdje možete vidjeti najčešća pitanja i odgovore vezano uz same ispite državne mature: </w:t>
      </w:r>
      <w:hyperlink r:id="rId7" w:history="1">
        <w:r w:rsidRPr="00315CA7">
          <w:rPr>
            <w:rStyle w:val="Hiperveza"/>
            <w:rFonts w:ascii="Bookman Old Style" w:hAnsi="Bookman Old Style"/>
            <w:sz w:val="24"/>
          </w:rPr>
          <w:t>https://www.ncvvo.hr/cesta-pitanja/</w:t>
        </w:r>
      </w:hyperlink>
      <w:r>
        <w:rPr>
          <w:rFonts w:ascii="Bookman Old Style" w:hAnsi="Bookman Old Style"/>
          <w:sz w:val="24"/>
        </w:rPr>
        <w:t xml:space="preserve">. </w:t>
      </w:r>
      <w:r w:rsidRPr="00CF75D4">
        <w:rPr>
          <w:rFonts w:ascii="Bookman Old Style" w:hAnsi="Bookman Old Style"/>
          <w:sz w:val="24"/>
        </w:rPr>
        <w:t>Sva ostala pitanja možeš poslati na e-adrese: drzavna.matura@ncvvo.hr ili možeš nazvati na broj telefona 01 4501 899.</w:t>
      </w:r>
      <w:r>
        <w:rPr>
          <w:rFonts w:ascii="Bookman Old Style" w:hAnsi="Bookman Old Style"/>
          <w:sz w:val="24"/>
        </w:rPr>
        <w:t xml:space="preserve"> </w:t>
      </w:r>
    </w:p>
    <w:p w14:paraId="0D2DCF2F" w14:textId="65300242" w:rsidR="00CF75D4" w:rsidRDefault="00CF75D4" w:rsidP="00CF75D4">
      <w:pPr>
        <w:pStyle w:val="Odlomakpopis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CF75D4">
        <w:rPr>
          <w:rFonts w:ascii="Bookman Old Style" w:hAnsi="Bookman Old Style"/>
          <w:sz w:val="24"/>
        </w:rPr>
        <w:t xml:space="preserve">Sve informacije vezane uz prijavu studijskih programa, bodovanje za upis na studijske programe, vrednovanje posebnih postignuća (natjecanja, kategorizirani sportaši), pravo prednosti pri upisu, privremene i konačne rang-liste možete naći na mrežnoj stranici </w:t>
      </w:r>
      <w:hyperlink r:id="rId8" w:history="1">
        <w:r w:rsidRPr="00315CA7">
          <w:rPr>
            <w:rStyle w:val="Hiperveza"/>
            <w:rFonts w:ascii="Bookman Old Style" w:hAnsi="Bookman Old Style"/>
            <w:sz w:val="24"/>
          </w:rPr>
          <w:t>www.studij.hr</w:t>
        </w:r>
      </w:hyperlink>
      <w:r>
        <w:rPr>
          <w:rFonts w:ascii="Bookman Old Style" w:hAnsi="Bookman Old Style"/>
          <w:sz w:val="24"/>
        </w:rPr>
        <w:t xml:space="preserve"> . Također, predlažem da proučite česta pitanja: </w:t>
      </w:r>
    </w:p>
    <w:p w14:paraId="5890CB60" w14:textId="77777777" w:rsidR="00537B48" w:rsidRDefault="00CF75D4" w:rsidP="00537B48">
      <w:pPr>
        <w:pStyle w:val="Odlomakpopisa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Ukoliko ne pronađete odgovor, nazovite </w:t>
      </w:r>
      <w:r w:rsidRPr="00CF75D4">
        <w:rPr>
          <w:rFonts w:ascii="Bookman Old Style" w:hAnsi="Bookman Old Style"/>
          <w:sz w:val="24"/>
        </w:rPr>
        <w:t>broj telefona 01/6274 844</w:t>
      </w:r>
      <w:r>
        <w:rPr>
          <w:rFonts w:ascii="Bookman Old Style" w:hAnsi="Bookman Old Style"/>
          <w:sz w:val="24"/>
        </w:rPr>
        <w:t>. Za pitanja vezana specifično za studij koji želite upisati, kontaktirajte izravno referadu fakulteta. Ispitni koordinatori ne</w:t>
      </w:r>
      <w:r w:rsidR="006F4289">
        <w:rPr>
          <w:rFonts w:ascii="Bookman Old Style" w:hAnsi="Bookman Old Style"/>
          <w:sz w:val="24"/>
        </w:rPr>
        <w:t xml:space="preserve"> mogu odgovoriti na ta pitanja. </w:t>
      </w:r>
    </w:p>
    <w:p w14:paraId="666BEBA8" w14:textId="77777777" w:rsidR="00537B48" w:rsidRDefault="00537B48" w:rsidP="00537B48">
      <w:pPr>
        <w:pStyle w:val="Odlomakpopisa"/>
        <w:rPr>
          <w:rFonts w:ascii="Bookman Old Style" w:hAnsi="Bookman Old Style"/>
          <w:sz w:val="24"/>
        </w:rPr>
      </w:pPr>
    </w:p>
    <w:p w14:paraId="761636BC" w14:textId="33151231" w:rsidR="000F497D" w:rsidRPr="00537B48" w:rsidRDefault="00537B48" w:rsidP="00537B48">
      <w:pPr>
        <w:pStyle w:val="Odlomakpopisa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20. </w:t>
      </w:r>
      <w:r w:rsidR="00C317F4" w:rsidRPr="00537B48">
        <w:rPr>
          <w:rFonts w:ascii="Bookman Old Style" w:hAnsi="Bookman Old Style"/>
          <w:sz w:val="24"/>
        </w:rPr>
        <w:t>Za sve ostale nejasnoće slobodno mi se obratite na e-mail ili telefon.</w:t>
      </w:r>
    </w:p>
    <w:p w14:paraId="59245415" w14:textId="77777777" w:rsidR="000F497D" w:rsidRDefault="000F497D" w:rsidP="000F497D">
      <w:pPr>
        <w:rPr>
          <w:rFonts w:ascii="Bookman Old Style" w:hAnsi="Bookman Old Style"/>
          <w:sz w:val="24"/>
        </w:rPr>
      </w:pPr>
    </w:p>
    <w:p w14:paraId="6117DF72" w14:textId="1F6A5F74" w:rsidR="000F497D" w:rsidRDefault="000F497D" w:rsidP="000F497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</w:t>
      </w:r>
      <w:r w:rsidR="006F5E2F">
        <w:rPr>
          <w:rFonts w:ascii="Bookman Old Style" w:hAnsi="Bookman Old Style"/>
          <w:sz w:val="24"/>
        </w:rPr>
        <w:t>elena Rukavina</w:t>
      </w:r>
      <w:r>
        <w:rPr>
          <w:rFonts w:ascii="Bookman Old Style" w:hAnsi="Bookman Old Style"/>
          <w:sz w:val="24"/>
        </w:rPr>
        <w:t>, koordinatorica državne mature</w:t>
      </w:r>
    </w:p>
    <w:p w14:paraId="439CC90C" w14:textId="2484B206" w:rsidR="000F497D" w:rsidRDefault="005232BC" w:rsidP="000F497D">
      <w:pPr>
        <w:rPr>
          <w:rFonts w:ascii="Bookman Old Style" w:hAnsi="Bookman Old Style"/>
          <w:sz w:val="24"/>
        </w:rPr>
      </w:pPr>
      <w:hyperlink r:id="rId9" w:history="1">
        <w:r w:rsidR="006F5E2F" w:rsidRPr="00315CA7">
          <w:rPr>
            <w:rStyle w:val="Hiperveza"/>
            <w:rFonts w:ascii="Bookman Old Style" w:hAnsi="Bookman Old Style"/>
            <w:sz w:val="24"/>
          </w:rPr>
          <w:t>jelenabrekalo5@gmail.com</w:t>
        </w:r>
      </w:hyperlink>
    </w:p>
    <w:p w14:paraId="7E1DE75A" w14:textId="5529904B" w:rsidR="000F497D" w:rsidRPr="000F497D" w:rsidRDefault="000F497D" w:rsidP="000F497D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09</w:t>
      </w:r>
      <w:r w:rsidR="006F5E2F">
        <w:rPr>
          <w:rFonts w:ascii="Bookman Old Style" w:hAnsi="Bookman Old Style"/>
          <w:sz w:val="24"/>
        </w:rPr>
        <w:t>9 7444 037</w:t>
      </w:r>
    </w:p>
    <w:p w14:paraId="3327D1E8" w14:textId="77777777" w:rsidR="00D35EA3" w:rsidRDefault="00D35EA3" w:rsidP="00D35EA3">
      <w:pPr>
        <w:rPr>
          <w:rFonts w:ascii="Bookman Old Style" w:hAnsi="Bookman Old Style"/>
          <w:sz w:val="24"/>
        </w:rPr>
      </w:pPr>
    </w:p>
    <w:p w14:paraId="0F38934F" w14:textId="77777777" w:rsidR="00D35EA3" w:rsidRPr="00D35EA3" w:rsidRDefault="00D35EA3" w:rsidP="00D35EA3">
      <w:pPr>
        <w:rPr>
          <w:rFonts w:ascii="Bookman Old Style" w:hAnsi="Bookman Old Style"/>
          <w:sz w:val="24"/>
        </w:rPr>
      </w:pPr>
    </w:p>
    <w:sectPr w:rsidR="00D35EA3" w:rsidRPr="00D35EA3" w:rsidSect="0013189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53D"/>
    <w:multiLevelType w:val="hybridMultilevel"/>
    <w:tmpl w:val="22F44460"/>
    <w:lvl w:ilvl="0" w:tplc="BA04B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23FD8"/>
    <w:multiLevelType w:val="multilevel"/>
    <w:tmpl w:val="E138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61D19"/>
    <w:multiLevelType w:val="hybridMultilevel"/>
    <w:tmpl w:val="5406F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3653"/>
    <w:multiLevelType w:val="hybridMultilevel"/>
    <w:tmpl w:val="5406F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83AFA"/>
    <w:multiLevelType w:val="hybridMultilevel"/>
    <w:tmpl w:val="5406F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25"/>
    <w:rsid w:val="00036404"/>
    <w:rsid w:val="000F497D"/>
    <w:rsid w:val="0013189B"/>
    <w:rsid w:val="001D403E"/>
    <w:rsid w:val="001D798D"/>
    <w:rsid w:val="001F5C83"/>
    <w:rsid w:val="002424FE"/>
    <w:rsid w:val="00246739"/>
    <w:rsid w:val="003A35CF"/>
    <w:rsid w:val="003F373E"/>
    <w:rsid w:val="00424B25"/>
    <w:rsid w:val="005232BC"/>
    <w:rsid w:val="00537B48"/>
    <w:rsid w:val="005B5531"/>
    <w:rsid w:val="005C75DF"/>
    <w:rsid w:val="005F79B6"/>
    <w:rsid w:val="006D0312"/>
    <w:rsid w:val="006F4289"/>
    <w:rsid w:val="006F5E2F"/>
    <w:rsid w:val="00AC1151"/>
    <w:rsid w:val="00BD5B5D"/>
    <w:rsid w:val="00C317F4"/>
    <w:rsid w:val="00CF75D4"/>
    <w:rsid w:val="00D35EA3"/>
    <w:rsid w:val="00D56F2C"/>
    <w:rsid w:val="00DB2A6F"/>
    <w:rsid w:val="00F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2DA0"/>
  <w15:chartTrackingRefBased/>
  <w15:docId w15:val="{94FFBE98-877C-4FD9-9FDA-451E1BA1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4B2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673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553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36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j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vvo.hr/cesta-pitan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vvo.hr/wp-content/uploads/2019/10/KALKULATORI_20-01-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kumenti.ncvvo.hr/Drzavna_matura/2010-03-31/uputa_o_racunalim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lenabrekalo5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Bošković</dc:creator>
  <cp:keywords/>
  <dc:description/>
  <cp:lastModifiedBy>Jelena Rukavina</cp:lastModifiedBy>
  <cp:revision>2</cp:revision>
  <cp:lastPrinted>2019-05-13T10:16:00Z</cp:lastPrinted>
  <dcterms:created xsi:type="dcterms:W3CDTF">2023-05-30T21:02:00Z</dcterms:created>
  <dcterms:modified xsi:type="dcterms:W3CDTF">2023-05-30T21:02:00Z</dcterms:modified>
</cp:coreProperties>
</file>